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8E156B" w:rsidRDefault="00143C56" w:rsidP="004D2DCC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8E156B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8E156B" w:rsidRDefault="00143C56" w:rsidP="004D2DCC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8E156B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3DD5619E" w:rsidR="00002127" w:rsidRDefault="00143C56" w:rsidP="004D2DCC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8E156B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8E156B">
        <w:rPr>
          <w:rFonts w:ascii="Times New Roman" w:hAnsi="Times New Roman"/>
          <w:b/>
          <w:sz w:val="20"/>
          <w:szCs w:val="20"/>
        </w:rPr>
        <w:tab/>
      </w:r>
      <w:r w:rsidRPr="008E156B">
        <w:rPr>
          <w:rFonts w:ascii="Times New Roman" w:hAnsi="Times New Roman"/>
          <w:b/>
          <w:sz w:val="20"/>
          <w:szCs w:val="20"/>
        </w:rPr>
        <w:tab/>
        <w:t xml:space="preserve">с </w:t>
      </w:r>
      <w:r w:rsidR="0070340F">
        <w:rPr>
          <w:rFonts w:ascii="Times New Roman" w:hAnsi="Times New Roman"/>
          <w:b/>
          <w:sz w:val="20"/>
          <w:szCs w:val="20"/>
        </w:rPr>
        <w:t>13</w:t>
      </w:r>
      <w:r w:rsidR="00341E73" w:rsidRPr="008E156B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="00BB6009">
        <w:rPr>
          <w:rFonts w:ascii="Times New Roman" w:hAnsi="Times New Roman"/>
          <w:b/>
          <w:sz w:val="20"/>
          <w:szCs w:val="20"/>
          <w:lang w:val="ky-KG"/>
        </w:rPr>
        <w:t>ок</w:t>
      </w:r>
      <w:r w:rsidR="00341E73" w:rsidRPr="008E156B">
        <w:rPr>
          <w:rFonts w:ascii="Times New Roman" w:hAnsi="Times New Roman"/>
          <w:b/>
          <w:sz w:val="20"/>
          <w:szCs w:val="20"/>
          <w:lang w:val="ky-KG"/>
        </w:rPr>
        <w:t>тября</w:t>
      </w:r>
      <w:r w:rsidRPr="008E156B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Pr="008E156B">
        <w:rPr>
          <w:rFonts w:ascii="Times New Roman" w:hAnsi="Times New Roman"/>
          <w:b/>
          <w:sz w:val="20"/>
          <w:szCs w:val="20"/>
        </w:rPr>
        <w:t xml:space="preserve">2025 года по </w:t>
      </w:r>
      <w:r w:rsidR="00BB6009">
        <w:rPr>
          <w:rFonts w:ascii="Times New Roman" w:hAnsi="Times New Roman"/>
          <w:b/>
          <w:sz w:val="20"/>
          <w:szCs w:val="20"/>
          <w:lang w:val="ky-KG"/>
        </w:rPr>
        <w:t>1</w:t>
      </w:r>
      <w:r w:rsidR="0070340F">
        <w:rPr>
          <w:rFonts w:ascii="Times New Roman" w:hAnsi="Times New Roman"/>
          <w:b/>
          <w:sz w:val="20"/>
          <w:szCs w:val="20"/>
          <w:lang w:val="ky-KG"/>
        </w:rPr>
        <w:t>7</w:t>
      </w:r>
      <w:r w:rsidR="00341E73" w:rsidRPr="008E156B">
        <w:rPr>
          <w:rFonts w:ascii="Times New Roman" w:hAnsi="Times New Roman"/>
          <w:b/>
          <w:sz w:val="20"/>
          <w:szCs w:val="20"/>
          <w:lang w:val="ky-KG"/>
        </w:rPr>
        <w:t xml:space="preserve"> </w:t>
      </w:r>
      <w:r w:rsidR="008E156B" w:rsidRPr="008E156B">
        <w:rPr>
          <w:rFonts w:ascii="Times New Roman" w:hAnsi="Times New Roman"/>
          <w:b/>
          <w:sz w:val="20"/>
          <w:szCs w:val="20"/>
          <w:lang w:val="ky-KG"/>
        </w:rPr>
        <w:t>октября</w:t>
      </w:r>
      <w:r w:rsidRPr="008E156B">
        <w:rPr>
          <w:rFonts w:ascii="Times New Roman" w:hAnsi="Times New Roman"/>
          <w:b/>
          <w:sz w:val="20"/>
          <w:szCs w:val="20"/>
        </w:rPr>
        <w:t xml:space="preserve"> 2025 года</w:t>
      </w:r>
    </w:p>
    <w:tbl>
      <w:tblPr>
        <w:tblW w:w="10775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2694"/>
        <w:gridCol w:w="6804"/>
        <w:gridCol w:w="1277"/>
      </w:tblGrid>
      <w:tr w:rsidR="0070340F" w:rsidRPr="00742EF9" w14:paraId="407F6EFD" w14:textId="77777777" w:rsidTr="0070340F">
        <w:trPr>
          <w:trHeight w:val="2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83D23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42EF9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742EF9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E6DD7" w14:textId="77777777" w:rsidR="0070340F" w:rsidRPr="00742EF9" w:rsidRDefault="0070340F" w:rsidP="00AC649D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889F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14:paraId="4B42107D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рассмотрения</w:t>
            </w:r>
          </w:p>
        </w:tc>
      </w:tr>
      <w:tr w:rsidR="0070340F" w:rsidRPr="00742EF9" w14:paraId="166A664D" w14:textId="77777777" w:rsidTr="0070340F">
        <w:trPr>
          <w:trHeight w:val="6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11E9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АИ-05-334/25ГД</w:t>
            </w:r>
          </w:p>
          <w:p w14:paraId="4044F049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ГД-207/10и4</w:t>
            </w:r>
          </w:p>
          <w:p w14:paraId="2FC2F5C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08.08.2025г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14FB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Браташова К.Н. к з/с госрегистру Иссык-Кульского района об установление факта владения, пользования и распоряжения недвижимым имуществом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CFC8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13.10.2025</w:t>
            </w:r>
          </w:p>
          <w:p w14:paraId="7938E306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09:30</w:t>
            </w:r>
          </w:p>
        </w:tc>
      </w:tr>
      <w:tr w:rsidR="0070340F" w:rsidRPr="00742EF9" w14:paraId="041A5AD9" w14:textId="77777777" w:rsidTr="0070340F">
        <w:trPr>
          <w:trHeight w:val="73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318C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АИ-05-356/25ГД</w:t>
            </w:r>
          </w:p>
          <w:p w14:paraId="5401BA6D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ГД-1803/23и4</w:t>
            </w:r>
          </w:p>
          <w:p w14:paraId="6159B705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15.08.2025г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2956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прокуратуры Иссык-Кульского района к Профсоюзному Федерацию Кыргызстан, Исаевой Н.Т., Байзакову М.У., Акматалиеву Б.С. и др. о признании недействительными сделок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9F03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13.10.2025</w:t>
            </w:r>
          </w:p>
          <w:p w14:paraId="40EDF69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70340F" w:rsidRPr="00742EF9" w14:paraId="15BBBA94" w14:textId="77777777" w:rsidTr="0070340F">
        <w:trPr>
          <w:trHeight w:val="6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96B8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АИ-05-418/25ГД</w:t>
            </w:r>
          </w:p>
          <w:p w14:paraId="6F7BB748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ГД-929/25и4</w:t>
            </w:r>
          </w:p>
          <w:p w14:paraId="78333CF4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22.09.2025г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5EA4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УГНС по Иссык-Кульскому району к МП «Теплоснабжения Чолпон-Ата» о принудительной взыскании задолженности по налогам и страховым взносам      </w:t>
            </w:r>
            <w:r w:rsidRPr="00742E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991C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13.10.2025</w:t>
            </w:r>
          </w:p>
          <w:p w14:paraId="3B53B7B7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70340F" w:rsidRPr="00742EF9" w14:paraId="1A620F65" w14:textId="77777777" w:rsidTr="0070340F">
        <w:trPr>
          <w:trHeight w:val="41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5A61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АИ-05-360/25ГД</w:t>
            </w:r>
          </w:p>
          <w:p w14:paraId="18196970" w14:textId="47DB97CE" w:rsidR="0070340F" w:rsidRPr="00742EF9" w:rsidRDefault="0070340F" w:rsidP="0070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ГД-175/25и3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42EF9">
              <w:rPr>
                <w:rFonts w:ascii="Times New Roman" w:hAnsi="Times New Roman"/>
                <w:sz w:val="20"/>
                <w:szCs w:val="20"/>
              </w:rPr>
              <w:t>19.08.2025г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A06B" w14:textId="689B6B53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Асакеева Ч.С. к Акжолтоеву А.А. о взыскании долга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DB39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13.10.2025</w:t>
            </w:r>
          </w:p>
          <w:p w14:paraId="68C2F5F1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70340F" w:rsidRPr="00742EF9" w14:paraId="5D67EF3F" w14:textId="77777777" w:rsidTr="0070340F">
        <w:trPr>
          <w:trHeight w:val="56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63D2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АИ-05-403/25ГД</w:t>
            </w:r>
          </w:p>
          <w:p w14:paraId="26A29A9F" w14:textId="0A83B7E5" w:rsidR="0070340F" w:rsidRPr="00742EF9" w:rsidRDefault="0070340F" w:rsidP="0070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ГД-725/25и4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42EF9">
              <w:rPr>
                <w:rFonts w:ascii="Times New Roman" w:hAnsi="Times New Roman"/>
                <w:sz w:val="20"/>
                <w:szCs w:val="20"/>
              </w:rPr>
              <w:t>15.09.2025г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95DC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Кадацких А.А. к Госнотариальной конторе Иссык-Кульского района о признании недействительным завещание   </w:t>
            </w:r>
            <w:r w:rsidRPr="00742E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F96E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13.10.2025</w:t>
            </w:r>
          </w:p>
          <w:p w14:paraId="796CC900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70340F" w:rsidRPr="00742EF9" w14:paraId="5D8E03AD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947B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АИ-05-71/25СГ</w:t>
            </w:r>
          </w:p>
          <w:p w14:paraId="75BC8B9C" w14:textId="77777777" w:rsidR="0070340F" w:rsidRPr="00742EF9" w:rsidRDefault="0070340F" w:rsidP="0070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СГ-125/25и2(ГД-336/24и2)</w:t>
            </w:r>
          </w:p>
          <w:p w14:paraId="0496E515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24.09.2025г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034A" w14:textId="155A46EE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заявлению Кожобекова Б. о пересмотре судебного акта по вновь открывшимся и 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по </w:t>
            </w: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новым обстоятельством и отмене указанного судебного акта, по иску Мусакуновой Б., Мусакунова М. к Кожобекову Б.Т. о выселении        </w:t>
            </w:r>
            <w:r w:rsidRPr="00742E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EB40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14.10.2025</w:t>
            </w:r>
          </w:p>
          <w:p w14:paraId="5086C706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09:30</w:t>
            </w:r>
          </w:p>
        </w:tc>
      </w:tr>
      <w:tr w:rsidR="0070340F" w:rsidRPr="00742EF9" w14:paraId="39D8F262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5B84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АИ-05-383/25ГД</w:t>
            </w:r>
          </w:p>
          <w:p w14:paraId="7947DE9D" w14:textId="4A234F48" w:rsidR="0070340F" w:rsidRPr="00742EF9" w:rsidRDefault="0070340F" w:rsidP="0070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ГД-483/26и2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742EF9">
              <w:rPr>
                <w:rFonts w:ascii="Times New Roman" w:hAnsi="Times New Roman"/>
                <w:sz w:val="20"/>
                <w:szCs w:val="20"/>
              </w:rPr>
              <w:t>02.09.2025г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37CD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r w:rsidRPr="00742EF9">
              <w:rPr>
                <w:rFonts w:ascii="Times New Roman" w:hAnsi="Times New Roman" w:cs="Times New Roman"/>
              </w:rPr>
              <w:t xml:space="preserve">представителя истца Гайдук Н.Б. – Вахрущевой Л. К Трещевой Л.И. о признании право собственности по приобретательной давности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9C99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14.10.2025</w:t>
            </w:r>
          </w:p>
          <w:p w14:paraId="6F7D6D59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70340F" w:rsidRPr="00742EF9" w14:paraId="200FCAD4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5C28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АИ-05-58/25СГ</w:t>
            </w:r>
          </w:p>
          <w:p w14:paraId="381242DF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СГ-101/25и2</w:t>
            </w:r>
          </w:p>
          <w:p w14:paraId="2F9C44C5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27.08.2025г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18A7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hAnsi="Times New Roman" w:cs="Times New Roman"/>
              </w:rPr>
              <w:t>По заявление представителя Шворневой Е.В., Шворнева В.В., Шворнева И.В., Киценко (Шворневой) А.В.  – Вахрушевой Л.З. к Макаренко А.А. и Соколовой Т.И. о взыскании денежных средств за услуги представителя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8567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14.10.2025</w:t>
            </w:r>
          </w:p>
          <w:p w14:paraId="5F8F85E0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70340F" w:rsidRPr="00742EF9" w14:paraId="7A7FA009" w14:textId="77777777" w:rsidTr="0070340F">
        <w:trPr>
          <w:trHeight w:val="4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97BD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АИ-05-400/25ГД</w:t>
            </w:r>
          </w:p>
          <w:p w14:paraId="78CB258D" w14:textId="26A55B68" w:rsidR="0070340F" w:rsidRPr="00742EF9" w:rsidRDefault="0070340F" w:rsidP="0070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ГД-1005/25и5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42EF9">
              <w:rPr>
                <w:rFonts w:ascii="Times New Roman" w:hAnsi="Times New Roman"/>
                <w:sz w:val="20"/>
                <w:szCs w:val="20"/>
              </w:rPr>
              <w:t>15.09.2025г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8ED5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>По иску Камалова К.Р. к Абдрамановой Э.А. о возмещении вреда здоровью и возмещение ущерба в результате дорожно-транспортного происшествия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378D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14.10.2025</w:t>
            </w:r>
          </w:p>
          <w:p w14:paraId="4A500293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70340F" w:rsidRPr="00742EF9" w14:paraId="2B38A9CA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AFB4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АИ-05-65/25СГ</w:t>
            </w:r>
          </w:p>
          <w:p w14:paraId="1B278088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СГ-204/25и4</w:t>
            </w:r>
          </w:p>
          <w:p w14:paraId="557AA9B6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15.09.2025г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8FD2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заявлению Дудник М.В. об отмене обеспечение иска, по иску Кодриной Т.Н. к Дудник М.В. и Медведеву В.В., т/л госнотариальной конторе Иссык-Кульского района о признании недействительным завещании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49ED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14.10.2025</w:t>
            </w:r>
          </w:p>
          <w:p w14:paraId="2907CC63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70340F" w:rsidRPr="00742EF9" w14:paraId="209738C4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DD41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АИ-05-408/25ГД</w:t>
            </w:r>
          </w:p>
          <w:p w14:paraId="56F5EA91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ГД-331/17и6</w:t>
            </w:r>
          </w:p>
          <w:p w14:paraId="3334A25B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15.09.2025г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4332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Жукешова Ж.С. к з/с Ак-Терек айыл окмоту, госрегистр Тонского района, Тонскому районному госадминистрации о признании право собственности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893D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14.10.2025</w:t>
            </w:r>
          </w:p>
          <w:p w14:paraId="33B0CC37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70340F" w:rsidRPr="00742EF9" w14:paraId="22E6136D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3938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АИ-05-372/25ГД</w:t>
            </w:r>
          </w:p>
          <w:p w14:paraId="5A56A17F" w14:textId="7AAC7ECA" w:rsidR="0070340F" w:rsidRPr="00742EF9" w:rsidRDefault="0070340F" w:rsidP="0070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ГД-307/25и2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42EF9">
              <w:rPr>
                <w:rFonts w:ascii="Times New Roman" w:hAnsi="Times New Roman"/>
                <w:sz w:val="20"/>
                <w:szCs w:val="20"/>
              </w:rPr>
              <w:t>25.08.2025г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663F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r w:rsidRPr="00742EF9">
              <w:rPr>
                <w:rFonts w:ascii="Times New Roman" w:hAnsi="Times New Roman" w:cs="Times New Roman"/>
              </w:rPr>
              <w:t xml:space="preserve">Калыкова Р. к Сатыбековой П. об определение графика и времени встреч с детьми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4D6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15.10.2025</w:t>
            </w:r>
          </w:p>
          <w:p w14:paraId="16179CC6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09:00</w:t>
            </w:r>
          </w:p>
        </w:tc>
      </w:tr>
      <w:tr w:rsidR="0070340F" w:rsidRPr="00742EF9" w14:paraId="7F8E1D79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8BD5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АИ-05-143/25ГД</w:t>
            </w:r>
          </w:p>
          <w:p w14:paraId="59BABEC2" w14:textId="77777777" w:rsidR="0070340F" w:rsidRPr="00742EF9" w:rsidRDefault="0070340F" w:rsidP="0070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ГД-101/22и6(ГД-679/21и6)</w:t>
            </w:r>
          </w:p>
          <w:p w14:paraId="0822DB47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03.04.2025г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F5EE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="Calibri" w:hAnsi="Times New Roman" w:cs="Times New Roman"/>
              </w:rPr>
              <w:t>По иску ОсОО «Газпром нефть Азия» к ОсОО «Galery Trade» (Галери трейд), соответчику Махсидову Абдилле Тухташбековичу о взыскании суммы задолженности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7BB5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15.10.2025</w:t>
            </w:r>
          </w:p>
          <w:p w14:paraId="3853BD33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70340F" w:rsidRPr="00742EF9" w14:paraId="0F99D98A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4243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АИ-05-404/25ГД</w:t>
            </w:r>
          </w:p>
          <w:p w14:paraId="09DBD56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ГД-274/17и4</w:t>
            </w:r>
          </w:p>
          <w:p w14:paraId="51970B83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15.09.2025г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8FC9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>По иску прокуратуры Иссык-Кульского района к ОсОО «Мун Вей Тревел», Джусуповой Н.Ш., Джусупову У.Э., т/л госагентство по УГИ КР  об истребовании имущества из чужого незаконного владения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DAC7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15.10.2025</w:t>
            </w:r>
          </w:p>
          <w:p w14:paraId="4876C614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70340F" w:rsidRPr="00742EF9" w14:paraId="63527BB3" w14:textId="77777777" w:rsidTr="0070340F">
        <w:trPr>
          <w:trHeight w:val="65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912E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АИ-05-397/25ГД</w:t>
            </w:r>
          </w:p>
          <w:p w14:paraId="52514902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ГД-367/25и2</w:t>
            </w:r>
          </w:p>
          <w:p w14:paraId="7E8F67FB" w14:textId="335BECE2" w:rsidR="0070340F" w:rsidRPr="00742EF9" w:rsidRDefault="0070340F" w:rsidP="0070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15.09.2025г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0FE1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Иссык-Кульского управления государственной архитектурно-строительного контроля к ОсОО «Альянс Кэпитал» о признании самовольной постройки и его сноса </w:t>
            </w:r>
            <w:r w:rsidRPr="00742E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02C8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15.10.2025</w:t>
            </w:r>
          </w:p>
          <w:p w14:paraId="646A768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70340F" w:rsidRPr="00742EF9" w14:paraId="5560FC30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66AD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 xml:space="preserve">АИ-05-263/25ГД </w:t>
            </w:r>
          </w:p>
          <w:p w14:paraId="1B219C58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ГД-326/25и6</w:t>
            </w:r>
          </w:p>
          <w:p w14:paraId="737796DC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01.07.2025Г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6D48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hAnsi="Times New Roman" w:cs="Times New Roman"/>
              </w:rPr>
              <w:t xml:space="preserve">По иску ЗАСО «Белнефтестрах» к Алиеву С.И. о взыскании выплаченного страхового возмещения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44AA2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16.10.2025</w:t>
            </w:r>
          </w:p>
          <w:p w14:paraId="590FFCC5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09:00</w:t>
            </w:r>
          </w:p>
        </w:tc>
      </w:tr>
      <w:tr w:rsidR="0070340F" w:rsidRPr="00742EF9" w14:paraId="5CE3E32B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D10B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АИ-05-435/25ГД</w:t>
            </w:r>
          </w:p>
          <w:p w14:paraId="0279420E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ГД-676/25и6</w:t>
            </w:r>
          </w:p>
          <w:p w14:paraId="00E7C943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23.09.2025г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CF54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УГНС по Тонскому району к КХ «Саке-Ажы» о принудительное ликвидация юридического лица    </w:t>
            </w:r>
            <w:r w:rsidRPr="00742E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BF00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16.10.2025</w:t>
            </w:r>
          </w:p>
          <w:p w14:paraId="50B2228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70340F" w:rsidRPr="00742EF9" w14:paraId="5C6556C9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6CA0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АИ-05-411/25ГД</w:t>
            </w:r>
          </w:p>
          <w:p w14:paraId="502B30B5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ГД-467/25и7</w:t>
            </w:r>
          </w:p>
          <w:p w14:paraId="23F86FE4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16.09.2025г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3308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Иманкулова Т.Дж. и его представитель Чолушева Дж. К. к айыл окмоту Балбайской айылному аймаку, т/л ГУ “Кадастр” Тюпского филиала об установления факта владения, пользования распоряжения недвижимым имуществом     </w:t>
            </w:r>
            <w:r w:rsidRPr="00742E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6C08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16.10.2025</w:t>
            </w:r>
          </w:p>
          <w:p w14:paraId="59D85C9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70340F" w:rsidRPr="00742EF9" w14:paraId="51F590CE" w14:textId="77777777" w:rsidTr="0070340F">
        <w:trPr>
          <w:trHeight w:val="70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E510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АИ-05-399/25ГД</w:t>
            </w:r>
          </w:p>
          <w:p w14:paraId="3B0B7C6A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ГД-780/25и3</w:t>
            </w:r>
          </w:p>
          <w:p w14:paraId="14C33BD5" w14:textId="01CD12EE" w:rsidR="0070340F" w:rsidRPr="00742EF9" w:rsidRDefault="0070340F" w:rsidP="0070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15.09.2025г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16B3" w14:textId="1F40536C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Шамыралиева Ж.Ш. к Общественному фонду МК агентство «Жети-Огуз» о признании сделок недействительным и признании суммы кредита грантам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8CF9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16.10.2025</w:t>
            </w:r>
          </w:p>
          <w:p w14:paraId="4CE6EBEC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70340F" w:rsidRPr="00742EF9" w14:paraId="02B46072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73B7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АИ-05-416/25ГД</w:t>
            </w:r>
          </w:p>
          <w:p w14:paraId="3EE89A4C" w14:textId="5FE2C08E" w:rsidR="0070340F" w:rsidRPr="00742EF9" w:rsidRDefault="0070340F" w:rsidP="0070340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ГД-931/25и4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42EF9">
              <w:rPr>
                <w:rFonts w:ascii="Times New Roman" w:hAnsi="Times New Roman"/>
                <w:sz w:val="20"/>
                <w:szCs w:val="20"/>
              </w:rPr>
              <w:t>22.09.2025г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2F4C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ОАО «НЭСК» к Исанову А.Дж. о взыскании задолженности потребленную электроэнергию      </w:t>
            </w:r>
            <w:r w:rsidRPr="00742EF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60B6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16.10.2025</w:t>
            </w:r>
          </w:p>
          <w:p w14:paraId="1D55E163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70340F" w:rsidRPr="00742EF9" w14:paraId="41B1219D" w14:textId="77777777" w:rsidTr="0070340F">
        <w:trPr>
          <w:trHeight w:val="4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D0A9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АИ-05-377/25ГД</w:t>
            </w:r>
          </w:p>
          <w:p w14:paraId="0E4EB12C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ГД-1945/24и4</w:t>
            </w:r>
          </w:p>
          <w:p w14:paraId="7BEFAD49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2EF9">
              <w:rPr>
                <w:rFonts w:ascii="Times New Roman" w:hAnsi="Times New Roman"/>
                <w:sz w:val="20"/>
                <w:szCs w:val="20"/>
              </w:rPr>
              <w:t>29.08.2025г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7D496" w14:textId="77777777" w:rsidR="0070340F" w:rsidRPr="00742EF9" w:rsidRDefault="0070340F" w:rsidP="00AC649D">
            <w:pPr>
              <w:pStyle w:val="HTML"/>
              <w:shd w:val="clear" w:color="auto" w:fill="F8F9FA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42EF9">
              <w:rPr>
                <w:rFonts w:ascii="Times New Roman" w:eastAsiaTheme="minorEastAsia" w:hAnsi="Times New Roman" w:cs="Times New Roman"/>
                <w:lang w:eastAsia="ru-RU"/>
              </w:rPr>
              <w:t xml:space="preserve">По иску </w:t>
            </w:r>
            <w:r w:rsidRPr="00742EF9">
              <w:rPr>
                <w:rFonts w:ascii="Times New Roman" w:hAnsi="Times New Roman" w:cs="Times New Roman"/>
              </w:rPr>
              <w:t xml:space="preserve">УГНС по Иссык-Кульскому району к ОсОО «Бутлеггер» о принудительной взыскании налоговой задолженности     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5D20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16.10.2025</w:t>
            </w:r>
          </w:p>
          <w:p w14:paraId="37187E46" w14:textId="77777777" w:rsidR="0070340F" w:rsidRPr="00742EF9" w:rsidRDefault="0070340F" w:rsidP="00AC649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42EF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17:00</w:t>
            </w:r>
          </w:p>
        </w:tc>
      </w:tr>
    </w:tbl>
    <w:p w14:paraId="073B5B68" w14:textId="23E5CE28" w:rsidR="008E156B" w:rsidRPr="003B450D" w:rsidRDefault="008E156B" w:rsidP="004D2DCC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</w:p>
    <w:p w14:paraId="09508C6E" w14:textId="77777777" w:rsidR="008E156B" w:rsidRPr="003B450D" w:rsidRDefault="008E156B" w:rsidP="004D2DCC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</w:p>
    <w:p w14:paraId="172BACD2" w14:textId="5D95818F" w:rsidR="00143C56" w:rsidRPr="003B450D" w:rsidRDefault="00D316B7">
      <w:pPr>
        <w:rPr>
          <w:rFonts w:ascii="Times New Roman" w:hAnsi="Times New Roman"/>
          <w:sz w:val="20"/>
          <w:szCs w:val="20"/>
        </w:rPr>
      </w:pPr>
      <w:r w:rsidRPr="003B450D">
        <w:rPr>
          <w:rFonts w:ascii="Times New Roman" w:hAnsi="Times New Roman"/>
          <w:b/>
          <w:i/>
          <w:sz w:val="20"/>
          <w:szCs w:val="20"/>
          <w:lang w:val="en-US"/>
        </w:rPr>
        <w:t xml:space="preserve">0(3922) </w:t>
      </w:r>
      <w:r w:rsidR="00143C56" w:rsidRPr="003B450D">
        <w:rPr>
          <w:rFonts w:ascii="Times New Roman" w:hAnsi="Times New Roman"/>
          <w:b/>
          <w:i/>
          <w:sz w:val="20"/>
          <w:szCs w:val="20"/>
          <w:lang w:val="ky-KG"/>
        </w:rPr>
        <w:t xml:space="preserve">5-48-52 </w:t>
      </w:r>
      <w:r w:rsidR="00143C56" w:rsidRPr="003B450D">
        <w:rPr>
          <w:rFonts w:ascii="Times New Roman" w:hAnsi="Times New Roman"/>
          <w:b/>
          <w:i/>
          <w:sz w:val="20"/>
          <w:szCs w:val="20"/>
        </w:rPr>
        <w:t>Элнура</w:t>
      </w:r>
    </w:p>
    <w:sectPr w:rsidR="00143C56" w:rsidRPr="003B450D" w:rsidSect="0000212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45EEA"/>
    <w:rsid w:val="000553DF"/>
    <w:rsid w:val="000628F9"/>
    <w:rsid w:val="00084A14"/>
    <w:rsid w:val="000C4451"/>
    <w:rsid w:val="000D24C1"/>
    <w:rsid w:val="00116F63"/>
    <w:rsid w:val="00143C56"/>
    <w:rsid w:val="00197317"/>
    <w:rsid w:val="001E71B0"/>
    <w:rsid w:val="002D17CB"/>
    <w:rsid w:val="002F2E48"/>
    <w:rsid w:val="003350A3"/>
    <w:rsid w:val="00341E73"/>
    <w:rsid w:val="003B450D"/>
    <w:rsid w:val="004030BE"/>
    <w:rsid w:val="0048138F"/>
    <w:rsid w:val="004D2DCC"/>
    <w:rsid w:val="0070340F"/>
    <w:rsid w:val="007E1DB6"/>
    <w:rsid w:val="00826CA0"/>
    <w:rsid w:val="0085535F"/>
    <w:rsid w:val="0089260A"/>
    <w:rsid w:val="008B45D6"/>
    <w:rsid w:val="008E156B"/>
    <w:rsid w:val="00937C92"/>
    <w:rsid w:val="0095452F"/>
    <w:rsid w:val="009E54B4"/>
    <w:rsid w:val="00A875B0"/>
    <w:rsid w:val="00B57155"/>
    <w:rsid w:val="00B96BC2"/>
    <w:rsid w:val="00BB6009"/>
    <w:rsid w:val="00D316B7"/>
    <w:rsid w:val="00DE0065"/>
    <w:rsid w:val="00E11CBB"/>
    <w:rsid w:val="00E27E4C"/>
    <w:rsid w:val="00E91FED"/>
    <w:rsid w:val="00EC3F6E"/>
    <w:rsid w:val="00F2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677</Words>
  <Characters>3862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58</cp:revision>
  <dcterms:created xsi:type="dcterms:W3CDTF">2025-04-07T03:56:00Z</dcterms:created>
  <dcterms:modified xsi:type="dcterms:W3CDTF">2025-10-10T11:24:00Z</dcterms:modified>
</cp:coreProperties>
</file>