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771AF497" w:rsidR="00002127" w:rsidRDefault="00143C56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8E156B">
        <w:rPr>
          <w:rFonts w:ascii="Times New Roman" w:hAnsi="Times New Roman"/>
          <w:b/>
          <w:sz w:val="20"/>
          <w:szCs w:val="20"/>
        </w:rPr>
        <w:tab/>
      </w:r>
      <w:r w:rsidRPr="008E156B">
        <w:rPr>
          <w:rFonts w:ascii="Times New Roman" w:hAnsi="Times New Roman"/>
          <w:b/>
          <w:sz w:val="20"/>
          <w:szCs w:val="20"/>
        </w:rPr>
        <w:tab/>
        <w:t xml:space="preserve">с </w:t>
      </w:r>
      <w:r w:rsidR="00BB6009">
        <w:rPr>
          <w:rFonts w:ascii="Times New Roman" w:hAnsi="Times New Roman"/>
          <w:b/>
          <w:sz w:val="20"/>
          <w:szCs w:val="20"/>
        </w:rPr>
        <w:t>06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B6009">
        <w:rPr>
          <w:rFonts w:ascii="Times New Roman" w:hAnsi="Times New Roman"/>
          <w:b/>
          <w:sz w:val="20"/>
          <w:szCs w:val="20"/>
          <w:lang w:val="ky-KG"/>
        </w:rPr>
        <w:t>ок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>тября</w:t>
      </w:r>
      <w:r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8E156B">
        <w:rPr>
          <w:rFonts w:ascii="Times New Roman" w:hAnsi="Times New Roman"/>
          <w:b/>
          <w:sz w:val="20"/>
          <w:szCs w:val="20"/>
        </w:rPr>
        <w:t xml:space="preserve">2025 года по </w:t>
      </w:r>
      <w:r w:rsidR="00BB6009">
        <w:rPr>
          <w:rFonts w:ascii="Times New Roman" w:hAnsi="Times New Roman"/>
          <w:b/>
          <w:sz w:val="20"/>
          <w:szCs w:val="20"/>
          <w:lang w:val="ky-KG"/>
        </w:rPr>
        <w:t>10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8E156B" w:rsidRPr="008E156B">
        <w:rPr>
          <w:rFonts w:ascii="Times New Roman" w:hAnsi="Times New Roman"/>
          <w:b/>
          <w:sz w:val="20"/>
          <w:szCs w:val="20"/>
          <w:lang w:val="ky-KG"/>
        </w:rPr>
        <w:t>октября</w:t>
      </w:r>
      <w:r w:rsidRPr="008E156B">
        <w:rPr>
          <w:rFonts w:ascii="Times New Roman" w:hAnsi="Times New Roman"/>
          <w:b/>
          <w:sz w:val="20"/>
          <w:szCs w:val="20"/>
        </w:rPr>
        <w:t xml:space="preserve"> 2025 года</w:t>
      </w:r>
    </w:p>
    <w:tbl>
      <w:tblPr>
        <w:tblW w:w="11484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700"/>
        <w:gridCol w:w="6977"/>
        <w:gridCol w:w="1807"/>
      </w:tblGrid>
      <w:tr w:rsidR="008E156B" w:rsidRPr="003B450D" w14:paraId="4C9B75B6" w14:textId="77777777" w:rsidTr="003B450D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20B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3B450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BF4A2" w14:textId="77777777" w:rsidR="008E156B" w:rsidRPr="003B450D" w:rsidRDefault="008E156B" w:rsidP="008E156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B0E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2FE3AE1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BB6009" w:rsidRPr="00B25075" w14:paraId="6C9BD137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E50E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АИ-05-388/25ГД</w:t>
            </w:r>
          </w:p>
          <w:p w14:paraId="3E12A90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ГД-1973/24и4</w:t>
            </w:r>
          </w:p>
          <w:p w14:paraId="6CEB35CD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03.09.2025г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BE586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аппарату уполномоченному представителя Президента КР, ОсОО «Тикарамус», Асыбалиевой Н.Т., Рыспекову Э.М. о признании недействительным договора купли продажи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0F676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06.10.2025</w:t>
            </w:r>
          </w:p>
          <w:p w14:paraId="4D9BC9D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BB6009" w:rsidRPr="00B25075" w14:paraId="43F6FC18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6121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АИ-05-378/25ГД</w:t>
            </w:r>
          </w:p>
          <w:p w14:paraId="53E0871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ГД-1356/24и4</w:t>
            </w:r>
          </w:p>
          <w:p w14:paraId="67AA966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29.08.2025г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8D798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УГНС по Иссык-Кульскому району к ОсОО «Бутлеггер» о принудительном взыскании налоговой задолженности и страховых взносов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3A47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06.10.2025</w:t>
            </w:r>
          </w:p>
          <w:p w14:paraId="48D8E5D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</w:tr>
      <w:tr w:rsidR="00BB6009" w:rsidRPr="00B25075" w14:paraId="2B1A763F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1F00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АИ-05-381/25ГД</w:t>
            </w:r>
          </w:p>
          <w:p w14:paraId="17D1DEB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ГД-440/07и4</w:t>
            </w:r>
          </w:p>
          <w:p w14:paraId="6959BF5C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29.08.2025г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0F250F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По иску Деметьева А.М. к Иссык-Кульскому областному госадминистрации, Иссык-кульскому райгосадминстрации, Кара-Ой сельской управе о признании незаконными действий госорганов и восстановлении нарушенных прав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D74DB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06.10.2025</w:t>
            </w:r>
          </w:p>
          <w:p w14:paraId="0A48EF8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tr w:rsidR="00BB6009" w:rsidRPr="00B25075" w14:paraId="1CF65AD8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7250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АИ-05-354/25ГД</w:t>
            </w:r>
          </w:p>
          <w:p w14:paraId="2B955F9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ГД-696/23и1</w:t>
            </w:r>
          </w:p>
          <w:p w14:paraId="1C80944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13.08.2025г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4FD4D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По иску Урсеитовой К.А. к председателю производственного кооператива «Ак-Суу» Исаевой Ж.Э., т/л управлении юстиции Иссык-Кульской области о признании недействительным протокольного решение общего собрания ПК «Ак-Суу»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62B79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06.10.2025</w:t>
            </w:r>
          </w:p>
          <w:p w14:paraId="7C2E72C8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</w:tr>
      <w:tr w:rsidR="00BB6009" w:rsidRPr="00B25075" w14:paraId="106736E3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7D16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АИ-05-345/25ГД</w:t>
            </w:r>
          </w:p>
          <w:p w14:paraId="70FA554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ГД-135/25и3</w:t>
            </w:r>
          </w:p>
          <w:p w14:paraId="4EA78433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12.08.2025г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783E7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Усенбаева Б., Усенбаевой Б., Усенбаева Б, Усенбаевой Б. к госнотариальной конторе Жети-Огзуского района о признании недействительным свидетельство о наследстве 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BF38E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591B8918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6009" w:rsidRPr="00B25075" w14:paraId="1F787D6D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15BC8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АИ-05-62/25СГ</w:t>
            </w:r>
          </w:p>
          <w:p w14:paraId="491B0623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СГ-127/25и5</w:t>
            </w:r>
          </w:p>
          <w:p w14:paraId="2CC7379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(ГД-384/25и5)</w:t>
            </w:r>
          </w:p>
          <w:p w14:paraId="71ABA11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03.09.2025г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10E3B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заявлению Тыныбековой А.Ж. об отмене определение Каракольского горсуда от 07.08.2025г. и судебное разбирательство продолжить, по иску Баякунова Т.Т. к госрегистру Иссык-Кульского района о признании недействительным постановления Чолпон-Атинского горуправления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BE3E6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1782A8B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10:00</w:t>
            </w:r>
          </w:p>
          <w:p w14:paraId="0A8EB312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009" w:rsidRPr="00B25075" w14:paraId="7CE8936C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087CD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АИ-05-61/25СГ</w:t>
            </w:r>
          </w:p>
          <w:p w14:paraId="3416AF1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СГ-170/25и4</w:t>
            </w:r>
          </w:p>
          <w:p w14:paraId="6547191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(ГД-333/09и4)</w:t>
            </w:r>
          </w:p>
          <w:p w14:paraId="739A28C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03.09.2025г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B0E37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заявлению Мамасерикова Т.Н. об отмене мер по обеспечению иска путем снятия ареста, по иску Баякунова Т.Т. к госрегистру Иссык-Кульского района о признании недействительным постановления Чолпон-Атинского горуправления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D4F8A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74E128D6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BB6009" w:rsidRPr="00B25075" w14:paraId="5A34E9E0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6C95D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АИ-05-379/25ГД</w:t>
            </w:r>
          </w:p>
          <w:p w14:paraId="3DBD1978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ГД-705/25и4</w:t>
            </w:r>
          </w:p>
          <w:p w14:paraId="1A86EB8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29.08.2025г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79F85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Садыр-Акенского айыл окмоту айыльного аймака к Жылкычиевой М. о взыскании материального вреда в порядке регресса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F9199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49018415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  <w:tr w:rsidR="00BB6009" w:rsidRPr="00B25075" w14:paraId="0393B819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D24D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АИ-05-387/25ГД</w:t>
            </w:r>
          </w:p>
          <w:p w14:paraId="1C7A5C1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ГД-1151/25и4</w:t>
            </w:r>
          </w:p>
          <w:p w14:paraId="1D2BA2F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03.09.2025г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8AC70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Баратовой Р.М. к прокуратуре Иссык-Кульской области и прокуратуру Иссык-Кульского района, Шайыбек-Ата айыл окмоту об освобождении недвижимого имущество от ареста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C071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13C83B32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</w:tr>
      <w:tr w:rsidR="00BB6009" w:rsidRPr="00B25075" w14:paraId="0FC963F2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A3CC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АИ-05-343/25ГД</w:t>
            </w:r>
          </w:p>
          <w:p w14:paraId="04CA396C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ГД-271/25и2</w:t>
            </w:r>
          </w:p>
          <w:p w14:paraId="5D098E4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12.08.2025г.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3C315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Субанкуловой А. к Асранкулову М, Алапаевой Т.А. о выселении из жилого дома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FEA8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1955E89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tr w:rsidR="00BB6009" w:rsidRPr="00B25075" w14:paraId="7042B686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BE20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АИ-05-348/25ГД</w:t>
            </w:r>
          </w:p>
          <w:p w14:paraId="2EEAF95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ГД-537/07и4</w:t>
            </w:r>
          </w:p>
          <w:p w14:paraId="076C4D6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13.08.2025г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35218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ОсОо «Риза Инвест» к госрегистру Иссык-Кульского района об обвязывании исправить допущенную техническую ошибку  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15A75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07.10.2025</w:t>
            </w:r>
          </w:p>
          <w:p w14:paraId="7987F80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</w:tr>
      <w:tr w:rsidR="00BB6009" w:rsidRPr="00B25075" w14:paraId="379CDA19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1234C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АИ-05-352/25ГД</w:t>
            </w:r>
          </w:p>
          <w:p w14:paraId="0B93F4C0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ГД-654/25и5</w:t>
            </w:r>
          </w:p>
          <w:p w14:paraId="462130E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14.08.2025г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5F09BC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Акуновой С.Б. к государственной нотариальной конторе г.Каракол, Шакирову А. о признании недействительным свидетельство о праве на наследство по закону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51AA9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14:paraId="45DC8310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6009" w:rsidRPr="00B25075" w14:paraId="5F5C6491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7D06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АИ-05-351/25ГД</w:t>
            </w:r>
          </w:p>
          <w:p w14:paraId="04B267F8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ГД-698/25и5</w:t>
            </w:r>
          </w:p>
          <w:p w14:paraId="4B4B4E30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14.08.2025г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37103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Бейшенова А.М. к Министерству финансов КР, т/л прокуратура г.Каракол о возмещении ущерба, причиненного уголовным преследованием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3574E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14:paraId="3F0935A9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BB6009" w:rsidRPr="00B25075" w14:paraId="76306D07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AF62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АИ-05-349/25ГД</w:t>
            </w:r>
          </w:p>
          <w:p w14:paraId="4C120A1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ГД-533/25и4</w:t>
            </w:r>
          </w:p>
          <w:p w14:paraId="6B19D89D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13.08.2025г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7EB15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представителя ГНС при Мин.фин КР – Курманалиевой А.К. к Бекбосунову У.Б. о взыскании суммы в порядке регресса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25BC6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14:paraId="252777E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BB6009" w:rsidRPr="00B25075" w14:paraId="213CF428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38CA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АИ-05-390/25ГД</w:t>
            </w:r>
          </w:p>
          <w:p w14:paraId="60C76D6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ГД-667/25и2</w:t>
            </w:r>
          </w:p>
          <w:p w14:paraId="5DBC217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09.09.2025г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CBC68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Камбаровой Н.К. к Жентаеву Б.Ж. о взыскании алиментов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4A405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14:paraId="2A051D2C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tr w:rsidR="00BB6009" w:rsidRPr="00B25075" w14:paraId="1115A71F" w14:textId="77777777" w:rsidTr="00BB6009">
        <w:trPr>
          <w:trHeight w:val="70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F6DD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АИ-05-335/25ГД</w:t>
            </w:r>
          </w:p>
          <w:p w14:paraId="5FD5734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ГД-1436/23и5</w:t>
            </w:r>
          </w:p>
          <w:p w14:paraId="09FD1A1F" w14:textId="6C8BE4B7" w:rsidR="00BB6009" w:rsidRPr="00B25075" w:rsidRDefault="00BB6009" w:rsidP="00BB60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08.08.2025г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FDBAC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представителя истцов Бектуровой Ж.У. Сатыбековой Г.Э., Мамыркановой Г.К.– Мамытканова Р.Б. к ответчикам ОАО “Ысык-Кол Фармация”, ОсОО “Реестродержатель Медина”, Джапаровой Р, Сундеевой </w:t>
            </w:r>
            <w:r w:rsidRPr="00BB60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Н.Д, Мановой К, Аликовой Ж.С, Бетемировой Д.Д, Кадыровой Э.К. и др. </w:t>
            </w:r>
            <w:r w:rsidRPr="00BB6009">
              <w:rPr>
                <w:rStyle w:val="a5"/>
                <w:rFonts w:ascii="Times New Roman" w:hAnsi="Times New Roman"/>
                <w:i w:val="0"/>
                <w:iCs w:val="0"/>
                <w:sz w:val="20"/>
                <w:szCs w:val="20"/>
              </w:rPr>
              <w:t>об истребовании из чужого незаконного владения и об обязывании возврата акции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B291B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lastRenderedPageBreak/>
              <w:t>08.10.2025</w:t>
            </w:r>
          </w:p>
          <w:p w14:paraId="0164BF90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</w:tr>
      <w:tr w:rsidR="00BB6009" w:rsidRPr="00B25075" w14:paraId="420A525F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8FF6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АИ-05-336/25ГД</w:t>
            </w:r>
          </w:p>
          <w:p w14:paraId="022A8E57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ГД-1086/23и5</w:t>
            </w:r>
          </w:p>
          <w:p w14:paraId="35A343C2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11.08.2025г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B48C0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ОАО «Оптима Банк» к Намазбекову Б. о взыскании кредитной задолженности, путем обращения взыскания на заложенное имущество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2C9B0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14:paraId="129039E9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</w:tr>
      <w:tr w:rsidR="00BB6009" w:rsidRPr="00B25075" w14:paraId="0C52CEB9" w14:textId="77777777" w:rsidTr="00BB6009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6DF3B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АИ-05-389/25ГД</w:t>
            </w:r>
          </w:p>
          <w:p w14:paraId="1FAE904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ГД-816/25и5</w:t>
            </w:r>
          </w:p>
          <w:p w14:paraId="06E2F12F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09.09.2025г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B3A51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Управление юстиции по Иссык-Кульской области к Кожоакматову Э., Нурсеитовой Г.Э., Эрмамат кызы А. об отменен двухстороннего договора аренды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90FA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09.10.2025</w:t>
            </w:r>
          </w:p>
          <w:p w14:paraId="16A9D4BB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BB6009" w:rsidRPr="00B25075" w14:paraId="291E7776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138F1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АИ-05-251/25ГД</w:t>
            </w:r>
          </w:p>
          <w:p w14:paraId="7882560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ГД-1709/24и4</w:t>
            </w:r>
          </w:p>
          <w:p w14:paraId="3B2C557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30.06.2025г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886BC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По иску прокуратуры Иссык-Кульской области к Цуркову Валерий Егоровичу, ЗАО «Кантская МПМК-2» и Кириченко С.В., з/л Ысык-Кульской райгосадминистрации, Гос. Учреждение по геодезии и картографии «Госкартография» при государственном Агентстве по земельным ресурсам, кадастру, геодезии и картографии при кабинете Министров КР о признании договора купли-продажи недействительными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5AA78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09.10.2025</w:t>
            </w:r>
          </w:p>
          <w:p w14:paraId="2B59A512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  <w:tr w:rsidR="00BB6009" w:rsidRPr="00B25075" w14:paraId="31CB0870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9AE21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АИ-05-393/25ГД</w:t>
            </w:r>
          </w:p>
          <w:p w14:paraId="09F9EDAD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ГД-1205/25и4</w:t>
            </w:r>
          </w:p>
          <w:p w14:paraId="541FB67A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09.09.2025г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83BBD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Бейшебаевой А.У., Дорбоева Б.С. к ОАО «Айыл Банк», ПССИ по Иссык-Кульскому району, Кутманалиевой Л.Дж., т/л Кыштобаевой Г.С. о признании протоколов продажи недвижимого имущества с аукциона и актов приема передачи нед. имущества, реализованного с аукциона недействительными 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89E32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09.10.2025</w:t>
            </w:r>
          </w:p>
          <w:p w14:paraId="69A9CA84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</w:tr>
      <w:tr w:rsidR="00BB6009" w:rsidRPr="00B25075" w14:paraId="2C0F034B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F8C66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АИ-05-394/25ГД</w:t>
            </w:r>
          </w:p>
          <w:p w14:paraId="508A0B7B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ГД-952/24и7</w:t>
            </w:r>
          </w:p>
          <w:p w14:paraId="5AE75323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10.09.2025г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D3D4E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прокуратуры Тюпского района к Шадыканову Т.О., Сопокову Э.М., Атамкуловой К.Б., Чолпонбаеву Т. И др. о признании купли продажи недействительным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5C023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09.10.2025</w:t>
            </w:r>
          </w:p>
          <w:p w14:paraId="0738E0A6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tr w:rsidR="00BB6009" w:rsidRPr="00B25075" w14:paraId="355E0819" w14:textId="77777777" w:rsidTr="00BB6009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E168E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АИ-05-350/25ГД</w:t>
            </w:r>
          </w:p>
          <w:p w14:paraId="6CB43C45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ГД-1796/23и4</w:t>
            </w:r>
          </w:p>
          <w:p w14:paraId="5979187A" w14:textId="77777777" w:rsidR="00BB6009" w:rsidRPr="00B25075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075">
              <w:rPr>
                <w:rFonts w:ascii="Times New Roman" w:hAnsi="Times New Roman"/>
                <w:sz w:val="20"/>
                <w:szCs w:val="20"/>
              </w:rPr>
              <w:t>13.08.2025г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CF270" w14:textId="77777777" w:rsidR="00BB6009" w:rsidRPr="00BB6009" w:rsidRDefault="00BB6009" w:rsidP="00BB6009">
            <w:pPr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Федерации профсоюзов Кыргызстан, Бостери айыл окмоту, Апазову А.Ж., Сулайманову Ж.С. и др. о признании недействительным сделки 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D7EAB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09.10.2025</w:t>
            </w:r>
          </w:p>
          <w:p w14:paraId="1A5120A5" w14:textId="77777777" w:rsidR="00BB6009" w:rsidRPr="00BB6009" w:rsidRDefault="00BB6009" w:rsidP="00872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00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</w:tr>
    </w:tbl>
    <w:p w14:paraId="073B5B68" w14:textId="0B2E466D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09508C6E" w14:textId="77777777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172BACD2" w14:textId="5D95818F" w:rsidR="00143C56" w:rsidRPr="003B450D" w:rsidRDefault="00D316B7">
      <w:pPr>
        <w:rPr>
          <w:rFonts w:ascii="Times New Roman" w:hAnsi="Times New Roman"/>
          <w:sz w:val="20"/>
          <w:szCs w:val="20"/>
        </w:rPr>
      </w:pPr>
      <w:r w:rsidRPr="003B450D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3B450D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r w:rsidR="00143C56" w:rsidRPr="003B450D">
        <w:rPr>
          <w:rFonts w:ascii="Times New Roman" w:hAnsi="Times New Roman"/>
          <w:b/>
          <w:i/>
          <w:sz w:val="20"/>
          <w:szCs w:val="20"/>
        </w:rPr>
        <w:t>Элнура</w:t>
      </w:r>
    </w:p>
    <w:sectPr w:rsidR="00143C56" w:rsidRPr="003B450D" w:rsidSect="000021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45EEA"/>
    <w:rsid w:val="000553DF"/>
    <w:rsid w:val="000628F9"/>
    <w:rsid w:val="00084A14"/>
    <w:rsid w:val="000C4451"/>
    <w:rsid w:val="000D24C1"/>
    <w:rsid w:val="00116F63"/>
    <w:rsid w:val="00143C56"/>
    <w:rsid w:val="00197317"/>
    <w:rsid w:val="001E71B0"/>
    <w:rsid w:val="002D17CB"/>
    <w:rsid w:val="002F2E48"/>
    <w:rsid w:val="003350A3"/>
    <w:rsid w:val="00341E73"/>
    <w:rsid w:val="003B450D"/>
    <w:rsid w:val="004030BE"/>
    <w:rsid w:val="0048138F"/>
    <w:rsid w:val="004D2DCC"/>
    <w:rsid w:val="007E1DB6"/>
    <w:rsid w:val="00826CA0"/>
    <w:rsid w:val="0085535F"/>
    <w:rsid w:val="0089260A"/>
    <w:rsid w:val="008B45D6"/>
    <w:rsid w:val="008E156B"/>
    <w:rsid w:val="00937C92"/>
    <w:rsid w:val="0095452F"/>
    <w:rsid w:val="009E54B4"/>
    <w:rsid w:val="00A875B0"/>
    <w:rsid w:val="00B57155"/>
    <w:rsid w:val="00B96BC2"/>
    <w:rsid w:val="00BB6009"/>
    <w:rsid w:val="00D316B7"/>
    <w:rsid w:val="00DE0065"/>
    <w:rsid w:val="00E11CBB"/>
    <w:rsid w:val="00E27E4C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57</cp:revision>
  <dcterms:created xsi:type="dcterms:W3CDTF">2025-04-07T03:56:00Z</dcterms:created>
  <dcterms:modified xsi:type="dcterms:W3CDTF">2025-10-06T02:22:00Z</dcterms:modified>
</cp:coreProperties>
</file>