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5B947EE" w14:textId="33375BDC" w:rsidR="00DE0065" w:rsidRPr="004D2DCC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4D2DCC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4D2DCC">
        <w:rPr>
          <w:rFonts w:ascii="Times New Roman" w:hAnsi="Times New Roman"/>
          <w:b/>
          <w:sz w:val="20"/>
          <w:szCs w:val="20"/>
        </w:rPr>
        <w:tab/>
      </w:r>
      <w:r w:rsidRPr="004D2DCC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0553DF" w:rsidRPr="004D2DCC">
        <w:rPr>
          <w:rFonts w:ascii="Times New Roman" w:hAnsi="Times New Roman"/>
          <w:b/>
          <w:sz w:val="20"/>
          <w:szCs w:val="20"/>
        </w:rPr>
        <w:t>2</w:t>
      </w:r>
      <w:r w:rsidR="004D2DCC" w:rsidRPr="004D2DCC">
        <w:rPr>
          <w:rFonts w:ascii="Times New Roman" w:hAnsi="Times New Roman"/>
          <w:b/>
          <w:sz w:val="20"/>
          <w:szCs w:val="20"/>
          <w:lang w:val="ky-KG"/>
        </w:rPr>
        <w:t>8</w:t>
      </w:r>
      <w:r w:rsidR="009E54B4" w:rsidRPr="004D2DCC">
        <w:rPr>
          <w:rFonts w:ascii="Times New Roman" w:hAnsi="Times New Roman"/>
          <w:b/>
          <w:sz w:val="20"/>
          <w:szCs w:val="20"/>
        </w:rPr>
        <w:t xml:space="preserve"> ию</w:t>
      </w:r>
      <w:r w:rsidR="00197317" w:rsidRPr="004D2DCC">
        <w:rPr>
          <w:rFonts w:ascii="Times New Roman" w:hAnsi="Times New Roman"/>
          <w:b/>
          <w:sz w:val="20"/>
          <w:szCs w:val="20"/>
        </w:rPr>
        <w:t>л</w:t>
      </w:r>
      <w:r w:rsidR="009E54B4" w:rsidRPr="004D2DCC">
        <w:rPr>
          <w:rFonts w:ascii="Times New Roman" w:hAnsi="Times New Roman"/>
          <w:b/>
          <w:sz w:val="20"/>
          <w:szCs w:val="20"/>
        </w:rPr>
        <w:t>я</w:t>
      </w:r>
      <w:r w:rsidRPr="004D2DCC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4D2DCC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4D2DCC" w:rsidRPr="004D2DCC">
        <w:rPr>
          <w:rFonts w:ascii="Times New Roman" w:hAnsi="Times New Roman"/>
          <w:b/>
          <w:sz w:val="20"/>
          <w:szCs w:val="20"/>
          <w:lang w:val="ky-KG"/>
        </w:rPr>
        <w:t>31</w:t>
      </w:r>
      <w:r w:rsidR="009E54B4" w:rsidRPr="004D2DCC">
        <w:rPr>
          <w:rFonts w:ascii="Times New Roman" w:hAnsi="Times New Roman"/>
          <w:b/>
          <w:sz w:val="20"/>
          <w:szCs w:val="20"/>
        </w:rPr>
        <w:t xml:space="preserve"> ию</w:t>
      </w:r>
      <w:r w:rsidR="00E27E4C" w:rsidRPr="004D2DCC">
        <w:rPr>
          <w:rFonts w:ascii="Times New Roman" w:hAnsi="Times New Roman"/>
          <w:b/>
          <w:sz w:val="20"/>
          <w:szCs w:val="20"/>
        </w:rPr>
        <w:t>л</w:t>
      </w:r>
      <w:r w:rsidR="009E54B4" w:rsidRPr="004D2DCC">
        <w:rPr>
          <w:rFonts w:ascii="Times New Roman" w:hAnsi="Times New Roman"/>
          <w:b/>
          <w:sz w:val="20"/>
          <w:szCs w:val="20"/>
        </w:rPr>
        <w:t>я</w:t>
      </w:r>
      <w:r w:rsidRPr="004D2DCC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700"/>
        <w:gridCol w:w="6977"/>
        <w:gridCol w:w="1807"/>
      </w:tblGrid>
      <w:tr w:rsidR="004D2DCC" w:rsidRPr="00EA50A0" w14:paraId="5B8DDE87" w14:textId="77777777" w:rsidTr="004D2DCC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46D72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EA50A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76569" w14:textId="77777777" w:rsidR="004D2DCC" w:rsidRPr="00EA50A0" w:rsidRDefault="004D2DCC" w:rsidP="009A5A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536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5FFF2DD3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4D2DCC" w:rsidRPr="00EA50A0" w14:paraId="18809EBC" w14:textId="77777777" w:rsidTr="004D2DCC">
        <w:trPr>
          <w:trHeight w:val="9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C9F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АИ-05-288/25ГД</w:t>
            </w:r>
          </w:p>
          <w:p w14:paraId="22B607C8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ГД-498/24и2</w:t>
            </w:r>
          </w:p>
          <w:p w14:paraId="3C55466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09.07.2025г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AA4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EA50A0">
              <w:rPr>
                <w:rFonts w:ascii="Times New Roman" w:hAnsi="Times New Roman"/>
                <w:color w:val="1F1F1F"/>
                <w:sz w:val="20"/>
                <w:szCs w:val="20"/>
              </w:rPr>
              <w:t>Гос. агентству по управлению государственным имуществом при Кабинете Министров КР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Байгорозову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С.З.,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Алаковой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Н.А. о признании договоров купли продажи и дарения недействительным и примени его последствии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524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28.07.2025</w:t>
            </w:r>
          </w:p>
          <w:p w14:paraId="40BFC8A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4D2DCC" w:rsidRPr="00EA50A0" w14:paraId="5B435F0C" w14:textId="77777777" w:rsidTr="004D2DCC">
        <w:trPr>
          <w:trHeight w:val="40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86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АИ-05-47/25СГ</w:t>
            </w:r>
          </w:p>
          <w:p w14:paraId="1E242A1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СГ-163/25и4</w:t>
            </w:r>
          </w:p>
          <w:p w14:paraId="6C6EFD8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(ГД-79/23и4)</w:t>
            </w:r>
          </w:p>
          <w:p w14:paraId="79003F90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09.07.2025г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6157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Агатова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С.К. о пересмотре судебного акта по вновь открывшимся обстоятельствам, по иску представителя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Шергазиевой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С.Т. –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Кочорова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Э.М.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Агатаеву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С.К., а-о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Абдрахмановского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а-а о признании недействительной сделки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FAF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28.07.2025</w:t>
            </w:r>
          </w:p>
          <w:p w14:paraId="07EE47C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4D2DCC" w:rsidRPr="00EA50A0" w14:paraId="776E7EA2" w14:textId="77777777" w:rsidTr="004D2DCC">
        <w:trPr>
          <w:trHeight w:val="9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4872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АИ-05-284/25ГД</w:t>
            </w:r>
          </w:p>
          <w:p w14:paraId="66C20545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ГД-774/25и4</w:t>
            </w:r>
          </w:p>
          <w:p w14:paraId="3C510953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09.07.2025г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8627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 иску </w:t>
            </w:r>
            <w:r w:rsidRPr="00EA50A0">
              <w:rPr>
                <w:rFonts w:ascii="Times New Roman" w:hAnsi="Times New Roman"/>
                <w:color w:val="1F1F1F"/>
                <w:sz w:val="20"/>
                <w:szCs w:val="20"/>
              </w:rPr>
              <w:t>Гос. агентству по управлению государственным имуществом при Кабинете Министров КР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ОсОО</w:t>
            </w:r>
            <w:proofErr w:type="spellEnd"/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«Инвест-Трест», Иссык-Кульскому 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>филиалу ГУ «Кадастр»</w:t>
            </w:r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Агрокооперативу</w:t>
            </w:r>
            <w:proofErr w:type="spellEnd"/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«Кара-Ой»,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МКК «Кыргыз Кредит», Агентству по ликвидации банков </w:t>
            </w:r>
            <w:r w:rsidRPr="00EA50A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об освобождении имущества от ареста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4735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28.07.2025</w:t>
            </w:r>
          </w:p>
          <w:p w14:paraId="05FA893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4D2DCC" w:rsidRPr="00EA50A0" w14:paraId="0DE1B118" w14:textId="77777777" w:rsidTr="004D2DCC">
        <w:trPr>
          <w:trHeight w:val="65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F88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АИ-05-278/25ГД </w:t>
            </w:r>
          </w:p>
          <w:p w14:paraId="57D7074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ГД-455/25и2</w:t>
            </w:r>
          </w:p>
          <w:p w14:paraId="6F3EACB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03.07.2025Г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F35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Орозбаевой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Р.М. к з/с ЦОН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объявить мертвым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664D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28.07.2025</w:t>
            </w:r>
          </w:p>
          <w:p w14:paraId="27EB6DD8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4D2DCC" w:rsidRPr="00EA50A0" w14:paraId="2858C0C8" w14:textId="77777777" w:rsidTr="004D2DCC">
        <w:trPr>
          <w:trHeight w:val="6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8CFC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АИ-05-224/25ГД</w:t>
            </w:r>
          </w:p>
          <w:p w14:paraId="6E5459EA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ГД-596/24и2</w:t>
            </w:r>
          </w:p>
          <w:p w14:paraId="681D38AC" w14:textId="5C8FD1B1" w:rsidR="004D2DCC" w:rsidRPr="00EA50A0" w:rsidRDefault="004D2DCC" w:rsidP="004D2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(ГД-1426/24и2)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>12.06.2025г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D1D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Казиевой Н. К Казиеву К.С. о расторжении брака и определение место жительства детей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BA53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28.07.2025</w:t>
            </w:r>
          </w:p>
          <w:p w14:paraId="6DD1E55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4D2DCC" w:rsidRPr="00EA50A0" w14:paraId="3BA512CA" w14:textId="77777777" w:rsidTr="004D2DCC">
        <w:trPr>
          <w:trHeight w:val="4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81B5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АИ-05-256/25ГД </w:t>
            </w:r>
          </w:p>
          <w:p w14:paraId="31BBAE3B" w14:textId="3C7B056F" w:rsidR="004D2DCC" w:rsidRPr="00EA50A0" w:rsidRDefault="004D2DCC" w:rsidP="004D2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ГД-32/25и430.06.2025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г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268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К.Исабеков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Токтосунова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А.Т.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Омуралиеву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Б.,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Саадашеву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Э.Т. о возмещении убытков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6283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29</w:t>
            </w: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.07.2025</w:t>
            </w:r>
          </w:p>
          <w:p w14:paraId="41B0EDF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09</w:t>
            </w: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4D2DCC" w:rsidRPr="00EA50A0" w14:paraId="467EFF26" w14:textId="77777777" w:rsidTr="004D2DCC">
        <w:trPr>
          <w:trHeight w:val="6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99DD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АИ-05-225/25ГД</w:t>
            </w:r>
          </w:p>
          <w:p w14:paraId="7EF17BE3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ГД-174/23и2</w:t>
            </w:r>
          </w:p>
          <w:p w14:paraId="112AB40C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12.06.2025г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D826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к УМС при мэрии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Сабырбековой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М.К.,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Сагынбек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С. о признании недействительным договора и применение последствия договора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EE9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29.07.2025</w:t>
            </w:r>
          </w:p>
          <w:p w14:paraId="32CEE6F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4D2DCC" w:rsidRPr="00EA50A0" w14:paraId="259BB5CA" w14:textId="77777777" w:rsidTr="004D2DCC">
        <w:trPr>
          <w:trHeight w:val="6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2CD9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АИ-05-243/25ГД</w:t>
            </w:r>
          </w:p>
          <w:p w14:paraId="0E3844B8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ГД-1878/23и4</w:t>
            </w:r>
          </w:p>
          <w:p w14:paraId="66C187F4" w14:textId="3D756D00" w:rsidR="004D2DCC" w:rsidRPr="00EA50A0" w:rsidRDefault="004D2DCC" w:rsidP="004D2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(ГД-1071/21и4)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>26.06.2025г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958D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ЗАО «Кыргызско-Швейцарский Банк»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Шабидиновой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Т.С.,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Деркембаеву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Т.С.,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Мырзабек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кызы А. об устранении препятствия во владении, пользовании и распоряжении земельного участка и жилплощади </w:t>
            </w:r>
            <w:r w:rsidRPr="00EA50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0A02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29.07.2025</w:t>
            </w:r>
          </w:p>
          <w:p w14:paraId="59FBA2A7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4D2DCC" w:rsidRPr="00EA50A0" w14:paraId="186909EB" w14:textId="77777777" w:rsidTr="004D2DCC">
        <w:trPr>
          <w:trHeight w:val="7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70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АИ-05-270/25ГД </w:t>
            </w:r>
          </w:p>
          <w:p w14:paraId="6375E7D5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ГД-222/25и7</w:t>
            </w:r>
          </w:p>
          <w:p w14:paraId="3D4BB35E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E096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Джумагуловой Ч.К.,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Бейшеналиевой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Кожошеву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А.Б. и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рд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. О признании недействительным договоров купли продажи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041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29.07.2025</w:t>
            </w:r>
          </w:p>
          <w:p w14:paraId="13009537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4D2DCC" w:rsidRPr="00EA50A0" w14:paraId="55DA376C" w14:textId="77777777" w:rsidTr="004D2DCC">
        <w:trPr>
          <w:trHeight w:val="69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E6C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АИ-05-216/25ГД</w:t>
            </w:r>
          </w:p>
          <w:p w14:paraId="079D805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ЭД-327/08МИ</w:t>
            </w:r>
          </w:p>
          <w:p w14:paraId="4051C6FD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10.06.2025г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A247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ССПК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им.Багринцева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А.А. к Иссык-Кульскому рай.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госрегистру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о признании право собственности и выдаче правоустанавливающего документа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F2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29.07.2025</w:t>
            </w:r>
          </w:p>
          <w:p w14:paraId="59F2E223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16:30</w:t>
            </w:r>
          </w:p>
        </w:tc>
      </w:tr>
      <w:tr w:rsidR="004D2DCC" w:rsidRPr="00EA50A0" w14:paraId="4E6B0D0E" w14:textId="77777777" w:rsidTr="004D2DCC">
        <w:trPr>
          <w:trHeight w:val="43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1ADA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АИ-05-229/25ГД</w:t>
            </w:r>
          </w:p>
          <w:p w14:paraId="2459858E" w14:textId="1DA647DC" w:rsidR="004D2DCC" w:rsidRPr="00EA50A0" w:rsidRDefault="004D2DCC" w:rsidP="004D2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ГД-220/25и418.06.2025г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659D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Молдоева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А.С.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«Касабланка Де Люкс» об устранении препятствия пользования земельным участком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762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30.07.2025</w:t>
            </w:r>
          </w:p>
          <w:p w14:paraId="03402228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4D2DCC" w:rsidRPr="00EA50A0" w14:paraId="227877B7" w14:textId="77777777" w:rsidTr="004D2DCC">
        <w:trPr>
          <w:trHeight w:val="3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B89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АИ-05-271/25ГД </w:t>
            </w:r>
          </w:p>
          <w:p w14:paraId="2EEAE2ED" w14:textId="5EB0F6AC" w:rsidR="004D2DCC" w:rsidRPr="00EA50A0" w:rsidRDefault="004D2DCC" w:rsidP="004D2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ГД-222/25и7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. 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>01.07.2025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г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DC0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Дюшеевой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У.О. –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Токтосунова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А.Т.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Исраиловой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А.Б. об установлении препятствии в пользовании недвижимым имуществом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157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30.07.2025</w:t>
            </w:r>
          </w:p>
          <w:p w14:paraId="45F6A72E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4D2DCC" w:rsidRPr="00EA50A0" w14:paraId="10FA31B1" w14:textId="77777777" w:rsidTr="004D2DCC">
        <w:trPr>
          <w:trHeight w:val="44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5F75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АИ-05-268/25ГД </w:t>
            </w:r>
          </w:p>
          <w:p w14:paraId="1F8BA9AE" w14:textId="75CD1130" w:rsidR="004D2DCC" w:rsidRPr="004D2DCC" w:rsidRDefault="004D2DCC" w:rsidP="004D2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ГД-167/25и1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. </w:t>
            </w:r>
            <w:r w:rsidRPr="00EA50A0">
              <w:rPr>
                <w:rFonts w:ascii="Times New Roman" w:hAnsi="Times New Roman"/>
                <w:sz w:val="20"/>
                <w:szCs w:val="20"/>
              </w:rPr>
              <w:t>01.07.2025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г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4D8E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финансово кредитный фонд при Мин. Фин. КР к Турсунбаеву Т.А. о взыскании долга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1628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30.07.2025</w:t>
            </w:r>
          </w:p>
          <w:p w14:paraId="2E5BC0A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4D2DCC" w:rsidRPr="00EA50A0" w14:paraId="5D9B86EF" w14:textId="77777777" w:rsidTr="004D2DCC">
        <w:trPr>
          <w:trHeight w:val="9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0C2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АИ-05-40/25СГ</w:t>
            </w:r>
          </w:p>
          <w:p w14:paraId="654CC8A7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СГ-82/23и7</w:t>
            </w:r>
          </w:p>
          <w:p w14:paraId="4DBA923F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(ГД-323/21и7)</w:t>
            </w:r>
          </w:p>
          <w:p w14:paraId="09896417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10.06.2025г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7ABA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заявлению главы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Балбайского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айылного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аймака о восстановлении утраченных судебного производства, по иску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Эржанова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Б.Ж.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Кутургу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Тюпскому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райгосрегисру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о признании право свойственности на основании приобретательской давности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307F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30.07.2025</w:t>
            </w:r>
          </w:p>
          <w:p w14:paraId="01776CF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16:30</w:t>
            </w:r>
          </w:p>
        </w:tc>
      </w:tr>
      <w:tr w:rsidR="004D2DCC" w:rsidRPr="00EA50A0" w14:paraId="135C62FE" w14:textId="77777777" w:rsidTr="004D2DCC">
        <w:trPr>
          <w:trHeight w:val="40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4CE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АИ-05-281/25ГД</w:t>
            </w:r>
          </w:p>
          <w:p w14:paraId="01EBF9F2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ГД-660/24и3</w:t>
            </w:r>
          </w:p>
          <w:p w14:paraId="54E07ADA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04.07.2025г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D10B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Кыдырганова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У.Т.,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Кыдыргановой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А.Т. и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Кыдыргановой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Р.Т.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госнотариальной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конторе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Жети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-Огузского района, частный нотариус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Сарбагышеву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Жети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-Огузскому районной госадминистрации, т/л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Рыспековой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А.А. о признании недействительным </w:t>
            </w:r>
            <w:r w:rsidRPr="00EA50A0">
              <w:rPr>
                <w:rFonts w:ascii="Times New Roman" w:hAnsi="Times New Roman"/>
                <w:color w:val="1F1F1F"/>
                <w:sz w:val="20"/>
                <w:szCs w:val="20"/>
              </w:rPr>
              <w:t>свидетельство о праве на наследство и признать недействительным в связи с применением последствий недействительности сделки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674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31.07.2025</w:t>
            </w:r>
          </w:p>
          <w:p w14:paraId="59A468FC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4D2DCC" w:rsidRPr="00EA50A0" w14:paraId="1E5E2DBB" w14:textId="77777777" w:rsidTr="004D2DCC">
        <w:trPr>
          <w:trHeight w:val="7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5CC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АИ-05-257/25ГД </w:t>
            </w:r>
          </w:p>
          <w:p w14:paraId="0B4A021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ГД-924/14и4</w:t>
            </w:r>
          </w:p>
          <w:p w14:paraId="313F880C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DB6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Омоева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Н.Б.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Тамчинской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сельской управе о признании права собственности на земельный участок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28A7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31.07.2025</w:t>
            </w:r>
          </w:p>
          <w:p w14:paraId="50105A1F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4D2DCC" w:rsidRPr="00EA50A0" w14:paraId="715C2533" w14:textId="77777777" w:rsidTr="004D2DCC">
        <w:trPr>
          <w:trHeight w:val="6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9F0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АИ-05-269/25ГД </w:t>
            </w:r>
          </w:p>
          <w:p w14:paraId="7A0EAF3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ГД-488/24и1</w:t>
            </w:r>
          </w:p>
          <w:p w14:paraId="206467FC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F65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Абирова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госрегистру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Иссык-Кульского района о признании права собственности и обязать зарегистрировать и выдать правоустанавливающего документа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F27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31.07.2025</w:t>
            </w:r>
          </w:p>
          <w:p w14:paraId="310D96BA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4D2DCC" w:rsidRPr="00EA50A0" w14:paraId="304015FB" w14:textId="77777777" w:rsidTr="004D2DCC">
        <w:trPr>
          <w:trHeight w:val="5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83D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АИ-05-254/25ГД </w:t>
            </w:r>
          </w:p>
          <w:p w14:paraId="23A50FF6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ГД-716/16и4</w:t>
            </w:r>
          </w:p>
          <w:p w14:paraId="0E621754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584" w14:textId="77777777" w:rsidR="004D2DCC" w:rsidRPr="00EA50A0" w:rsidRDefault="004D2DCC" w:rsidP="004D2DC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0A0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Молдошева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А.О. к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ойыл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Чон-Сары-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Ойского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50A0">
              <w:rPr>
                <w:rFonts w:ascii="Times New Roman" w:hAnsi="Times New Roman"/>
                <w:sz w:val="20"/>
                <w:szCs w:val="20"/>
              </w:rPr>
              <w:t>айылного</w:t>
            </w:r>
            <w:proofErr w:type="spellEnd"/>
            <w:r w:rsidRPr="00EA50A0">
              <w:rPr>
                <w:rFonts w:ascii="Times New Roman" w:hAnsi="Times New Roman"/>
                <w:sz w:val="20"/>
                <w:szCs w:val="20"/>
              </w:rPr>
              <w:t xml:space="preserve"> аймака о признании права собственности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950B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31.07.2025</w:t>
            </w:r>
          </w:p>
          <w:p w14:paraId="55A1838A" w14:textId="77777777" w:rsidR="004D2DCC" w:rsidRPr="00EA50A0" w:rsidRDefault="004D2DCC" w:rsidP="009A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50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0491FBB5" w14:textId="77777777" w:rsidR="00DE0065" w:rsidRDefault="00DE0065">
      <w:pPr>
        <w:rPr>
          <w:rFonts w:ascii="Times New Roman" w:hAnsi="Times New Roman"/>
          <w:b/>
          <w:i/>
          <w:sz w:val="24"/>
          <w:szCs w:val="24"/>
        </w:rPr>
      </w:pPr>
    </w:p>
    <w:p w14:paraId="172BACD2" w14:textId="76C87DE0" w:rsidR="00143C56" w:rsidRPr="00826CA0" w:rsidRDefault="00143C56">
      <w:pPr>
        <w:rPr>
          <w:sz w:val="24"/>
          <w:szCs w:val="24"/>
        </w:rPr>
      </w:pPr>
      <w:r w:rsidRPr="00826CA0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proofErr w:type="spellStart"/>
      <w:r w:rsidRPr="00826CA0">
        <w:rPr>
          <w:rFonts w:ascii="Times New Roman" w:hAnsi="Times New Roman"/>
          <w:b/>
          <w:i/>
          <w:sz w:val="24"/>
          <w:szCs w:val="24"/>
        </w:rPr>
        <w:t>Элнура</w:t>
      </w:r>
      <w:proofErr w:type="spellEnd"/>
    </w:p>
    <w:sectPr w:rsidR="00143C56" w:rsidRPr="00826CA0" w:rsidSect="003350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45EEA"/>
    <w:rsid w:val="000553DF"/>
    <w:rsid w:val="000C4451"/>
    <w:rsid w:val="000D24C1"/>
    <w:rsid w:val="00143C56"/>
    <w:rsid w:val="00197317"/>
    <w:rsid w:val="001E71B0"/>
    <w:rsid w:val="002D17CB"/>
    <w:rsid w:val="003350A3"/>
    <w:rsid w:val="004030BE"/>
    <w:rsid w:val="0048138F"/>
    <w:rsid w:val="004D2DCC"/>
    <w:rsid w:val="007E1DB6"/>
    <w:rsid w:val="00826CA0"/>
    <w:rsid w:val="0085535F"/>
    <w:rsid w:val="008B45D6"/>
    <w:rsid w:val="0095452F"/>
    <w:rsid w:val="009E54B4"/>
    <w:rsid w:val="00A875B0"/>
    <w:rsid w:val="00B96BC2"/>
    <w:rsid w:val="00DE0065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uiPriority w:val="1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33</cp:revision>
  <dcterms:created xsi:type="dcterms:W3CDTF">2025-04-07T03:56:00Z</dcterms:created>
  <dcterms:modified xsi:type="dcterms:W3CDTF">2025-07-25T08:52:00Z</dcterms:modified>
</cp:coreProperties>
</file>