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F3E1" w14:textId="77777777" w:rsidR="00226F06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ab/>
      </w:r>
    </w:p>
    <w:p w14:paraId="69350380" w14:textId="77777777" w:rsidR="009D3667" w:rsidRDefault="009D366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0093FEAC" w14:textId="4446BFB3" w:rsidR="00B60E77" w:rsidRPr="002760DE" w:rsidRDefault="00D34E5B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С</w:t>
      </w:r>
      <w:r w:rsidR="00B60E77" w:rsidRPr="002760DE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Pr="002760DE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5ADCCBB5" w:rsidR="00B60E77" w:rsidRPr="009163A9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4"/>
          <w:szCs w:val="24"/>
          <w:lang w:val="ru-KG"/>
        </w:rPr>
      </w:pPr>
      <w:r w:rsidRPr="002760D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 w:rsidRPr="002760DE">
        <w:rPr>
          <w:rFonts w:ascii="Times New Roman" w:hAnsi="Times New Roman"/>
          <w:b/>
          <w:sz w:val="24"/>
          <w:szCs w:val="24"/>
        </w:rPr>
        <w:t xml:space="preserve">     </w:t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с </w:t>
      </w:r>
      <w:r w:rsidR="001139D7">
        <w:rPr>
          <w:rFonts w:ascii="Times New Roman" w:hAnsi="Times New Roman"/>
          <w:b/>
          <w:sz w:val="24"/>
          <w:szCs w:val="24"/>
        </w:rPr>
        <w:t>24</w:t>
      </w:r>
      <w:r w:rsidR="008B06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67163">
        <w:rPr>
          <w:rFonts w:ascii="Times New Roman" w:hAnsi="Times New Roman"/>
          <w:b/>
          <w:sz w:val="24"/>
          <w:szCs w:val="24"/>
          <w:lang w:val="ru-KG"/>
        </w:rPr>
        <w:t>марта</w:t>
      </w:r>
      <w:r w:rsidR="00454B68" w:rsidRPr="002760D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 w:rsidRPr="002760DE">
        <w:rPr>
          <w:rFonts w:ascii="Times New Roman" w:hAnsi="Times New Roman"/>
          <w:b/>
          <w:sz w:val="24"/>
          <w:szCs w:val="24"/>
        </w:rPr>
        <w:t xml:space="preserve"> </w:t>
      </w:r>
      <w:r w:rsidR="00B60E77" w:rsidRPr="002760DE">
        <w:rPr>
          <w:rFonts w:ascii="Times New Roman" w:hAnsi="Times New Roman"/>
          <w:b/>
          <w:sz w:val="24"/>
          <w:szCs w:val="24"/>
        </w:rPr>
        <w:t>202</w:t>
      </w:r>
      <w:r w:rsidR="008B063E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B60E77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по </w:t>
      </w:r>
      <w:r w:rsidR="008E70BB">
        <w:rPr>
          <w:rFonts w:ascii="Times New Roman" w:hAnsi="Times New Roman"/>
          <w:b/>
          <w:sz w:val="24"/>
          <w:szCs w:val="24"/>
          <w:lang w:val="ky-KG"/>
        </w:rPr>
        <w:t>2</w:t>
      </w:r>
      <w:r w:rsidR="001139D7">
        <w:rPr>
          <w:rFonts w:ascii="Times New Roman" w:hAnsi="Times New Roman"/>
          <w:b/>
          <w:sz w:val="24"/>
          <w:szCs w:val="24"/>
          <w:lang w:val="ky-KG"/>
        </w:rPr>
        <w:t>7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марта </w:t>
      </w:r>
      <w:r w:rsidR="009163A9" w:rsidRPr="002760DE">
        <w:rPr>
          <w:rFonts w:ascii="Times New Roman" w:hAnsi="Times New Roman"/>
          <w:b/>
          <w:sz w:val="24"/>
          <w:szCs w:val="24"/>
        </w:rPr>
        <w:t>202</w:t>
      </w:r>
      <w:r w:rsidR="009163A9">
        <w:rPr>
          <w:rFonts w:ascii="Times New Roman" w:hAnsi="Times New Roman"/>
          <w:b/>
          <w:sz w:val="24"/>
          <w:szCs w:val="24"/>
        </w:rPr>
        <w:t>5</w:t>
      </w:r>
      <w:r w:rsidR="009163A9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</w:p>
    <w:p w14:paraId="660A0D32" w14:textId="77777777" w:rsidR="000D2CB5" w:rsidRPr="002760DE" w:rsidRDefault="000D2CB5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2760DE" w14:paraId="24151EE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2760DE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1139D7" w:rsidRPr="002760DE" w14:paraId="7C9E4F1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41F6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АИ-05-106/25ГД</w:t>
            </w:r>
          </w:p>
          <w:p w14:paraId="4CF742D3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ГД-1264/24и4</w:t>
            </w:r>
          </w:p>
          <w:p w14:paraId="7CF90BF6" w14:textId="44CB64EE" w:rsidR="001139D7" w:rsidRPr="002760DE" w:rsidRDefault="001139D7" w:rsidP="0011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77519997" w:rsidR="001139D7" w:rsidRPr="000F532F" w:rsidRDefault="001139D7" w:rsidP="001139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По иску Прокуратуры Иссык-Кульской области к Государственному агентству</w:t>
            </w:r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br/>
              <w:t xml:space="preserve">по управлению государственным имуществом т/л </w:t>
            </w:r>
            <w:proofErr w:type="spellStart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ОсОО</w:t>
            </w:r>
            <w:proofErr w:type="spellEnd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"</w:t>
            </w:r>
            <w:proofErr w:type="spellStart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Аяна</w:t>
            </w:r>
            <w:proofErr w:type="spellEnd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резорт</w:t>
            </w:r>
            <w:proofErr w:type="spellEnd"/>
            <w:r w:rsidRPr="001421A8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"</w:t>
            </w:r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о признании договор купли-продажи недействительным</w:t>
            </w:r>
            <w:r w:rsidRPr="001421A8">
              <w:rPr>
                <w:rStyle w:val="af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048" w14:textId="77777777" w:rsidR="001E3C8B" w:rsidRDefault="001139D7" w:rsidP="001139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014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24.03.2025 </w:t>
            </w:r>
          </w:p>
          <w:p w14:paraId="705B60D2" w14:textId="35C69AF2" w:rsidR="001139D7" w:rsidRPr="000F532F" w:rsidRDefault="001139D7" w:rsidP="001139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C0142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139D7" w:rsidRPr="002760DE" w14:paraId="5EF1966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47B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АИ-05-104/25ГД</w:t>
            </w:r>
          </w:p>
          <w:p w14:paraId="252C80DD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ГД-1256/24и4</w:t>
            </w:r>
          </w:p>
          <w:p w14:paraId="128DF05F" w14:textId="375873A1" w:rsidR="001139D7" w:rsidRPr="002760DE" w:rsidRDefault="001139D7" w:rsidP="0011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0259AC90" w:rsidR="001139D7" w:rsidRPr="000F532F" w:rsidRDefault="001139D7" w:rsidP="001139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Сагымбаевой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Ш.И., т/л ГУ “Кадастр”, Кан А.В.,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Адиев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Эрматова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С.М.,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Шаршенов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 И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дрг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>. о признании договор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DA6" w14:textId="77777777" w:rsidR="001E3C8B" w:rsidRDefault="001139D7" w:rsidP="001139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24.03.2025 </w:t>
            </w:r>
          </w:p>
          <w:p w14:paraId="5F33BD4A" w14:textId="05044FE2" w:rsidR="001139D7" w:rsidRPr="000F532F" w:rsidRDefault="001139D7" w:rsidP="001139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139D7" w:rsidRPr="002760DE" w14:paraId="6329A4B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327B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АИ-05-105/25ГД</w:t>
            </w:r>
          </w:p>
          <w:p w14:paraId="080B3CF4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ГД-1259/24и4</w:t>
            </w:r>
          </w:p>
          <w:p w14:paraId="3F5AFB5E" w14:textId="322E0CD2" w:rsidR="001139D7" w:rsidRPr="002760DE" w:rsidRDefault="001139D7" w:rsidP="0011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662D273D" w:rsidR="001139D7" w:rsidRPr="000F532F" w:rsidRDefault="001139D7" w:rsidP="001139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Сагымбаевой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Ш.И., т/л ГУ “Кадастр” и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дрг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>. о признании договор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B5D9" w14:textId="77777777" w:rsidR="001E3C8B" w:rsidRDefault="001139D7" w:rsidP="001139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24.03.2025 </w:t>
            </w:r>
          </w:p>
          <w:p w14:paraId="215C0B49" w14:textId="75A483C9" w:rsidR="001139D7" w:rsidRPr="000F532F" w:rsidRDefault="001139D7" w:rsidP="001139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1139D7" w:rsidRPr="002760DE" w14:paraId="6DDC16C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441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АИ-05-36/25ГД</w:t>
            </w:r>
          </w:p>
          <w:p w14:paraId="13457325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ГД-707/24и6</w:t>
            </w:r>
          </w:p>
          <w:p w14:paraId="655CD73E" w14:textId="6A5F0863" w:rsidR="001139D7" w:rsidRPr="002760DE" w:rsidRDefault="001139D7" w:rsidP="0011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28.01.2025г.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3A3757C7" w:rsidR="001139D7" w:rsidRPr="000F532F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Термечикова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А.С.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Чоломбаеву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Т.Б.,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Чоломбаеву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Чоломбаевой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Д.Б.,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Чоломбаеву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А.Б. о взыскании суммы потраченных на ремонтные работы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2EB" w14:textId="77777777" w:rsidR="001E3C8B" w:rsidRDefault="001139D7" w:rsidP="001139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24.03.2025 </w:t>
            </w:r>
          </w:p>
          <w:p w14:paraId="0EF1D098" w14:textId="702D1B2C" w:rsidR="001139D7" w:rsidRPr="000F532F" w:rsidRDefault="001139D7" w:rsidP="001139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139D7" w:rsidRPr="002760DE" w14:paraId="042863DE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14A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АИ-05-06/25СГ</w:t>
            </w:r>
          </w:p>
          <w:p w14:paraId="2C147926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СГ-175/24и4</w:t>
            </w:r>
          </w:p>
          <w:p w14:paraId="1F8BD198" w14:textId="2878649F" w:rsidR="001139D7" w:rsidRPr="002760DE" w:rsidRDefault="001139D7" w:rsidP="00113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23.01.2025г.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2CA7AC51" w:rsidR="001139D7" w:rsidRPr="000F532F" w:rsidRDefault="001139D7" w:rsidP="001139D7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«УММ-БС»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Байгазиеву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Солтонбеку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>, ЗАО «Центр Азия Уголь» о взыскании задолженности и обращения взыскания на заложенное имущество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D89" w14:textId="77777777" w:rsidR="001E3C8B" w:rsidRDefault="001139D7" w:rsidP="001139D7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24.0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3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.2025 </w:t>
            </w:r>
          </w:p>
          <w:p w14:paraId="2C84F7EF" w14:textId="5E7795A1" w:rsidR="001139D7" w:rsidRPr="000F532F" w:rsidRDefault="001139D7" w:rsidP="001139D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1139D7" w:rsidRPr="002760DE" w14:paraId="0EBA6CA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7F7C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АИ-05-64/25ГД</w:t>
            </w:r>
          </w:p>
          <w:p w14:paraId="66F27796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ГД-943/24и3</w:t>
            </w:r>
          </w:p>
          <w:p w14:paraId="3C51386A" w14:textId="7EE29087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17.02.2025г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82" w14:textId="375A7603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По иску директора ОО “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Карек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Конокбаевой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Садичы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Барскоон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о признании права собственности в силу приобретательной давности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FC7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25.03.2025</w:t>
            </w:r>
          </w:p>
          <w:p w14:paraId="513C3B43" w14:textId="441FE19B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139D7" w:rsidRPr="002760DE" w14:paraId="3B22922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7EF6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АИ-05-47/24-ГД</w:t>
            </w:r>
          </w:p>
          <w:p w14:paraId="7EFB7DF4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ГД-462/24-И1</w:t>
            </w:r>
          </w:p>
          <w:p w14:paraId="0E27A0FB" w14:textId="111BEAA3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04.02.2025г.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06" w14:textId="1A9237AA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Службы по земельному о водному  надзору   при  Министерстве  сельского хозяйства  к ответчикам  Сельскохозяйственный семеноводческий кооператив “Заря”,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“Авто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азия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”, третьим  лицам  ГУ “Кадастр”,  учреждение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Каракольское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лесное хозяйство о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применениипоследствия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недействительности ничтожной сделки договора купли продажи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7E0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25.03.2025</w:t>
            </w:r>
          </w:p>
          <w:p w14:paraId="34D71A8E" w14:textId="5C02A7E5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1139D7" w:rsidRPr="002760DE" w14:paraId="4DFA4040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9720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АИ-05-102/25ГД</w:t>
            </w:r>
          </w:p>
          <w:p w14:paraId="038A7C92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ГД-1261/24и4</w:t>
            </w:r>
          </w:p>
          <w:p w14:paraId="7D313DAD" w14:textId="72D9ADA0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376" w14:textId="66D36B74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Иссык-Кульской области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Сагымбаевой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Ш.И.,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Изимбаевой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С.Дж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., т/л ГУ “Кадастр”,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Куватбековой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Р.И., Ниязовой А.Н.,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Чакеева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И.Ж. и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дрг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>. о признании договор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943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5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.03.2025 </w:t>
            </w:r>
          </w:p>
          <w:p w14:paraId="6A154B65" w14:textId="1743B7C4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1139D7" w:rsidRPr="002760DE" w14:paraId="3C9084C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2788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АИ-05-72/25ГД</w:t>
            </w:r>
          </w:p>
          <w:p w14:paraId="6C708CAE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ГД-743/24и6</w:t>
            </w:r>
          </w:p>
          <w:p w14:paraId="37891A36" w14:textId="34D1EE37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18.02.2025г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B37" w14:textId="1A1D0AB9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Манапбаева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К.О.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Аалаеву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О.А., т/л ГУ “Кадастр”, Торт-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Кул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айыл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окмоту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о признании сделки купли-продажи действительной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0446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25.03.2025</w:t>
            </w:r>
          </w:p>
          <w:p w14:paraId="451B1F67" w14:textId="705DEEC8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139D7" w:rsidRPr="002760DE" w14:paraId="23E7488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2738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АИ-05-07/25ГД</w:t>
            </w:r>
          </w:p>
          <w:p w14:paraId="2FFB9C0F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ГД-1806/23и4</w:t>
            </w:r>
          </w:p>
          <w:p w14:paraId="751392C7" w14:textId="629ECA15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1" w14:textId="31F58EFB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Федерацию Профсоюзов Кыргызстана,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Акматовой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Б.Ж., Алиевой Ж.К.,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Бейшенову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Р.С.,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Малобековой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Ы.К.,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Намазалиеву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Аскат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кызы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Нурлан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уулу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И.,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Барыктабасовой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С. Т.,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Джолдошбековой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А.К. о признании договора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93A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25.03.2025</w:t>
            </w:r>
          </w:p>
          <w:p w14:paraId="1F052849" w14:textId="40D0E8AC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1139D7" w:rsidRPr="002760DE" w14:paraId="49BCA6A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49D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АИ-05-84/25ГД</w:t>
            </w:r>
          </w:p>
          <w:p w14:paraId="3EE3131C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ГД-1325/23и2</w:t>
            </w:r>
          </w:p>
          <w:p w14:paraId="2860FE8D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(ГД-411/20и4)</w:t>
            </w:r>
          </w:p>
          <w:p w14:paraId="7CCFFC20" w14:textId="2C1237D9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27.02.2025г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08F" w14:textId="494D91E2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По иску Управления «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Кыргызкурорттуризма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»  ФПК к  Иссык-Кульскому районному управлению  по землеустройству и регистрации прав на недвижимое имущество,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Шамшикееву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Т.Б.,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Адыловой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Г.А.,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Абдракмановой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К.К., Асановой А.А.,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Арыковой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Ч.К.,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Жунушеву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М.Б.,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Абдраимовой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А.У.,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Абдылдаеву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Э.Б.,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Тазабековой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Сабатарову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А.Б. о признании  недействительными договоров купли-продажи земельных участков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8F1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25.03.2025 </w:t>
            </w:r>
          </w:p>
          <w:p w14:paraId="24075E62" w14:textId="02B78584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1139D7" w:rsidRPr="002760DE" w14:paraId="74D8A112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EAB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АИ-05-34/25ГД</w:t>
            </w:r>
          </w:p>
          <w:p w14:paraId="5154F3C6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ГД-733/24и3</w:t>
            </w:r>
          </w:p>
          <w:p w14:paraId="115F13A2" w14:textId="4318E44C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28.01.2025г.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DBC" w14:textId="35D3A638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Байганаева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Т.Б. об установлении факта владения, пользования и распоряжения недвижимым имуществом на праве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FFC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26.03.2025 </w:t>
            </w:r>
          </w:p>
          <w:p w14:paraId="75C72B64" w14:textId="2454740A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1139D7" w:rsidRPr="002760DE" w14:paraId="3CD9018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7FC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АИ-05-90/25ГД</w:t>
            </w:r>
          </w:p>
          <w:p w14:paraId="02E3DE6D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ГД-1409/23и4</w:t>
            </w:r>
          </w:p>
          <w:p w14:paraId="0FA60443" w14:textId="7AD8A0D5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05.03.2025г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EBE" w14:textId="692189A4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proofErr w:type="gramStart"/>
            <w:r w:rsidRPr="001421A8">
              <w:rPr>
                <w:rFonts w:ascii="Times New Roman" w:eastAsia="Times New Roman" w:hAnsi="Times New Roman"/>
                <w:lang w:eastAsia="ru-RU"/>
              </w:rPr>
              <w:t>иску</w:t>
            </w:r>
            <w:proofErr w:type="spellEnd"/>
            <w:r w:rsidRPr="001421A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Дирекции</w:t>
            </w:r>
            <w:proofErr w:type="gramEnd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управлению фондом развития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Ысык-Кульской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 к  ответчику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Берикбаеву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Жанара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Акылбековне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 взыскании задолженности  и об обращении взыскания на заложенное имущества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190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26.03.2025 </w:t>
            </w:r>
          </w:p>
          <w:p w14:paraId="285415E7" w14:textId="7A78F3E7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139D7" w:rsidRPr="002760DE" w14:paraId="6B08848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167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190099487"/>
            <w:r w:rsidRPr="001421A8">
              <w:rPr>
                <w:rFonts w:ascii="Times New Roman" w:hAnsi="Times New Roman"/>
                <w:sz w:val="20"/>
                <w:szCs w:val="20"/>
              </w:rPr>
              <w:t>АИ-05-57/25ГД</w:t>
            </w:r>
          </w:p>
          <w:p w14:paraId="45A38EC2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ГД-1179/24и4</w:t>
            </w:r>
          </w:p>
          <w:p w14:paraId="4905A690" w14:textId="2EA88983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07.02.2025г.</w:t>
            </w:r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D7F" w14:textId="0A2F60FB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Балыкчинского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лесного хозяйство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Пиалиеву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К.Э. о расторжении договор аренды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DEF0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26.03.2025 </w:t>
            </w:r>
          </w:p>
          <w:p w14:paraId="6E19B382" w14:textId="500CD28A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1139D7" w:rsidRPr="002760DE" w14:paraId="610BEE3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A0FD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АИ-05-99/25ГД</w:t>
            </w:r>
          </w:p>
          <w:p w14:paraId="755AB5AA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ГД-1257/24и4</w:t>
            </w:r>
          </w:p>
          <w:p w14:paraId="06BC74F1" w14:textId="33F83DF5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12.03.2025г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4B2" w14:textId="6DCFE184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Сагымбаевой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Ш.И., т/л ФУГИ,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Токтоналиевой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Г.А., Бакировой К.,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Пишненком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М.Ю., ГУ “</w:t>
            </w:r>
            <w:proofErr w:type="spellStart"/>
            <w:proofErr w:type="gramStart"/>
            <w:r w:rsidRPr="001421A8">
              <w:rPr>
                <w:rFonts w:ascii="Times New Roman" w:hAnsi="Times New Roman"/>
                <w:sz w:val="20"/>
                <w:szCs w:val="20"/>
              </w:rPr>
              <w:t>Кдастр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>”  и</w:t>
            </w:r>
            <w:proofErr w:type="gram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дрг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. о признании договор купли-продажи и дарения недействительным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D76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7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.03.2025 </w:t>
            </w:r>
          </w:p>
          <w:p w14:paraId="2FF83B69" w14:textId="717658C1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</w:t>
            </w:r>
            <w:r w:rsidRPr="006B775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1139D7" w:rsidRPr="002760DE" w14:paraId="36443E4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D3F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АИ-05-54/25ГД</w:t>
            </w:r>
          </w:p>
          <w:p w14:paraId="515302DE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ГД-1408/20и4</w:t>
            </w:r>
          </w:p>
          <w:p w14:paraId="3345CADB" w14:textId="78A1D556" w:rsidR="001139D7" w:rsidRPr="008016AB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9FE" w14:textId="6871709C" w:rsidR="001139D7" w:rsidRPr="008016AB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иску </w:t>
            </w:r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ГП «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Кыргызкомур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к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Мукашевой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Осипа,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Мукашеву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Алмаз </w:t>
            </w:r>
            <w:proofErr w:type="spellStart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>Касымбековичу</w:t>
            </w:r>
            <w:proofErr w:type="spellEnd"/>
            <w:r w:rsidRPr="001421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признании договора мены недействительным и применении последствий ее недействительности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E220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27.03.2025</w:t>
            </w:r>
          </w:p>
          <w:p w14:paraId="3D1A5539" w14:textId="55A29C8C" w:rsidR="001139D7" w:rsidRPr="008016A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1139D7" w:rsidRPr="002760DE" w14:paraId="198C603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B43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lastRenderedPageBreak/>
              <w:t>АИ-05-16/25СГ</w:t>
            </w:r>
          </w:p>
          <w:p w14:paraId="0A1AF270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СГ-25/25и3</w:t>
            </w:r>
          </w:p>
          <w:p w14:paraId="4DB99ED8" w14:textId="46D375E6" w:rsidR="001139D7" w:rsidRPr="004935BD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10.03.2025г.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FEA" w14:textId="0555A2E5" w:rsidR="001139D7" w:rsidRPr="004935BD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Шараповой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>Халимы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>Салиховны</w:t>
            </w:r>
            <w:proofErr w:type="spellEnd"/>
            <w:r w:rsidRPr="001421A8">
              <w:rPr>
                <w:rFonts w:ascii="Times New Roman" w:eastAsia="Times New Roman" w:hAnsi="Times New Roman"/>
                <w:sz w:val="20"/>
                <w:szCs w:val="20"/>
              </w:rPr>
              <w:t xml:space="preserve"> о возврате государственной пошлины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348F" w14:textId="77777777" w:rsidR="001E3C8B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27.03.2025 </w:t>
            </w:r>
          </w:p>
          <w:p w14:paraId="25DC8FFB" w14:textId="4BD210B1" w:rsidR="001139D7" w:rsidRPr="004935BD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1139D7" w:rsidRPr="002760DE" w14:paraId="5703C4A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2C8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АИ-05-51/25ГД</w:t>
            </w:r>
          </w:p>
          <w:p w14:paraId="47AA5EB4" w14:textId="77777777" w:rsidR="001139D7" w:rsidRPr="001421A8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ГД-870/24и2</w:t>
            </w:r>
          </w:p>
          <w:p w14:paraId="75DE68CA" w14:textId="6DFFF661" w:rsidR="001139D7" w:rsidRPr="004935BD" w:rsidRDefault="001139D7" w:rsidP="00113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156" w14:textId="6A61135A" w:rsidR="001139D7" w:rsidRPr="004935BD" w:rsidRDefault="001139D7" w:rsidP="001139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1A8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Тынаева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К.К. к Государственному нотариальному кантору </w:t>
            </w:r>
            <w:proofErr w:type="spellStart"/>
            <w:proofErr w:type="gramStart"/>
            <w:r w:rsidRPr="001421A8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т/л </w:t>
            </w:r>
            <w:proofErr w:type="spellStart"/>
            <w:r w:rsidRPr="001421A8">
              <w:rPr>
                <w:rFonts w:ascii="Times New Roman" w:hAnsi="Times New Roman"/>
                <w:sz w:val="20"/>
                <w:szCs w:val="20"/>
              </w:rPr>
              <w:t>Асранкулову</w:t>
            </w:r>
            <w:proofErr w:type="spellEnd"/>
            <w:r w:rsidRPr="001421A8">
              <w:rPr>
                <w:rFonts w:ascii="Times New Roman" w:hAnsi="Times New Roman"/>
                <w:sz w:val="20"/>
                <w:szCs w:val="20"/>
              </w:rPr>
              <w:t xml:space="preserve"> Б.А. об аннулировании свидетельство о наследстве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CD8" w14:textId="77777777" w:rsidR="001139D7" w:rsidRPr="001421A8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27.03.2025</w:t>
            </w:r>
          </w:p>
          <w:p w14:paraId="38455612" w14:textId="5049162E" w:rsidR="001139D7" w:rsidRPr="004935BD" w:rsidRDefault="001139D7" w:rsidP="001139D7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421A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4CF5AA29" w14:textId="77777777" w:rsidR="00226F06" w:rsidRDefault="00226F06" w:rsidP="000927FF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02B1EEE" w14:textId="1D5B270C" w:rsidR="00EF5CE4" w:rsidRPr="002B4E4D" w:rsidRDefault="00DE1BFF" w:rsidP="000927FF">
      <w:pPr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 </w:t>
      </w:r>
      <w:r w:rsidR="00EF5CE4"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="001A21C9" w:rsidRPr="002760DE">
        <w:rPr>
          <w:rFonts w:ascii="Times New Roman" w:hAnsi="Times New Roman"/>
          <w:b/>
          <w:i/>
          <w:sz w:val="24"/>
          <w:szCs w:val="24"/>
          <w:lang w:val="ky-KG"/>
        </w:rPr>
        <w:t>Урмат</w:t>
      </w:r>
    </w:p>
    <w:sectPr w:rsidR="00EF5CE4" w:rsidRPr="002B4E4D" w:rsidSect="0093687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B77"/>
    <w:multiLevelType w:val="multilevel"/>
    <w:tmpl w:val="957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15D2"/>
    <w:multiLevelType w:val="multilevel"/>
    <w:tmpl w:val="B36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66CC8"/>
    <w:rsid w:val="00085AC3"/>
    <w:rsid w:val="000860C5"/>
    <w:rsid w:val="0009202B"/>
    <w:rsid w:val="000927FF"/>
    <w:rsid w:val="000B5370"/>
    <w:rsid w:val="000B631F"/>
    <w:rsid w:val="000C1741"/>
    <w:rsid w:val="000D2CB5"/>
    <w:rsid w:val="000D3FBA"/>
    <w:rsid w:val="000E2255"/>
    <w:rsid w:val="000E376A"/>
    <w:rsid w:val="000E5EF8"/>
    <w:rsid w:val="000F532F"/>
    <w:rsid w:val="000F7B96"/>
    <w:rsid w:val="001054F6"/>
    <w:rsid w:val="001139D7"/>
    <w:rsid w:val="001226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B4017"/>
    <w:rsid w:val="001C1433"/>
    <w:rsid w:val="001C1451"/>
    <w:rsid w:val="001C37B2"/>
    <w:rsid w:val="001C38DC"/>
    <w:rsid w:val="001C7E2A"/>
    <w:rsid w:val="001E3C8B"/>
    <w:rsid w:val="001E6D39"/>
    <w:rsid w:val="002013E4"/>
    <w:rsid w:val="002102A8"/>
    <w:rsid w:val="00226F06"/>
    <w:rsid w:val="00241A19"/>
    <w:rsid w:val="00245775"/>
    <w:rsid w:val="00246E61"/>
    <w:rsid w:val="00263A5A"/>
    <w:rsid w:val="00264AEF"/>
    <w:rsid w:val="002760DE"/>
    <w:rsid w:val="00277859"/>
    <w:rsid w:val="0029046A"/>
    <w:rsid w:val="00291AAE"/>
    <w:rsid w:val="002920AD"/>
    <w:rsid w:val="00294217"/>
    <w:rsid w:val="002A4E8F"/>
    <w:rsid w:val="002A749C"/>
    <w:rsid w:val="002B4068"/>
    <w:rsid w:val="002B4E4D"/>
    <w:rsid w:val="002B568C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272A"/>
    <w:rsid w:val="003867F7"/>
    <w:rsid w:val="00390D52"/>
    <w:rsid w:val="003A075E"/>
    <w:rsid w:val="003C580B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61895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43724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5F0C2C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00CC"/>
    <w:rsid w:val="006A5793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368D1"/>
    <w:rsid w:val="00741954"/>
    <w:rsid w:val="00750AD9"/>
    <w:rsid w:val="00765E01"/>
    <w:rsid w:val="00770B7E"/>
    <w:rsid w:val="007853B6"/>
    <w:rsid w:val="007A1FCD"/>
    <w:rsid w:val="007A720D"/>
    <w:rsid w:val="007D037E"/>
    <w:rsid w:val="007D2981"/>
    <w:rsid w:val="007D5CF1"/>
    <w:rsid w:val="007E3BB1"/>
    <w:rsid w:val="007E3CF4"/>
    <w:rsid w:val="007E64F9"/>
    <w:rsid w:val="007F368A"/>
    <w:rsid w:val="00802A7D"/>
    <w:rsid w:val="00804C89"/>
    <w:rsid w:val="00805866"/>
    <w:rsid w:val="00805FE4"/>
    <w:rsid w:val="008235DF"/>
    <w:rsid w:val="00843CB1"/>
    <w:rsid w:val="00847FC7"/>
    <w:rsid w:val="00877D83"/>
    <w:rsid w:val="00893DA6"/>
    <w:rsid w:val="008972E6"/>
    <w:rsid w:val="0089762B"/>
    <w:rsid w:val="008B063E"/>
    <w:rsid w:val="008B468D"/>
    <w:rsid w:val="008C4683"/>
    <w:rsid w:val="008D4533"/>
    <w:rsid w:val="008D5B0B"/>
    <w:rsid w:val="008D63A5"/>
    <w:rsid w:val="008D641A"/>
    <w:rsid w:val="008E70BB"/>
    <w:rsid w:val="008F0AB2"/>
    <w:rsid w:val="008F3237"/>
    <w:rsid w:val="00901A9D"/>
    <w:rsid w:val="009163A9"/>
    <w:rsid w:val="00926F83"/>
    <w:rsid w:val="00930846"/>
    <w:rsid w:val="00930C30"/>
    <w:rsid w:val="00936879"/>
    <w:rsid w:val="009377F2"/>
    <w:rsid w:val="00943FC7"/>
    <w:rsid w:val="009454A1"/>
    <w:rsid w:val="00962D29"/>
    <w:rsid w:val="00967163"/>
    <w:rsid w:val="00971AFF"/>
    <w:rsid w:val="00984F43"/>
    <w:rsid w:val="00997AED"/>
    <w:rsid w:val="009A3909"/>
    <w:rsid w:val="009B0B18"/>
    <w:rsid w:val="009B3D26"/>
    <w:rsid w:val="009D3667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80D13"/>
    <w:rsid w:val="00A96B8A"/>
    <w:rsid w:val="00A97F98"/>
    <w:rsid w:val="00AA0A97"/>
    <w:rsid w:val="00AA3913"/>
    <w:rsid w:val="00AB4033"/>
    <w:rsid w:val="00AB6CB3"/>
    <w:rsid w:val="00AB7F6C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01B8"/>
    <w:rsid w:val="00B73599"/>
    <w:rsid w:val="00B73FD5"/>
    <w:rsid w:val="00B916DF"/>
    <w:rsid w:val="00B96D94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2227E"/>
    <w:rsid w:val="00D34E5B"/>
    <w:rsid w:val="00D437BC"/>
    <w:rsid w:val="00D43A89"/>
    <w:rsid w:val="00D640F4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00C9"/>
    <w:rsid w:val="00EC6C80"/>
    <w:rsid w:val="00ED2C78"/>
    <w:rsid w:val="00EF5CE4"/>
    <w:rsid w:val="00F10C70"/>
    <w:rsid w:val="00F10F45"/>
    <w:rsid w:val="00F20518"/>
    <w:rsid w:val="00F21838"/>
    <w:rsid w:val="00F3184D"/>
    <w:rsid w:val="00F3703D"/>
    <w:rsid w:val="00F56A8C"/>
    <w:rsid w:val="00F6167F"/>
    <w:rsid w:val="00F743A0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  <w:style w:type="character" w:customStyle="1" w:styleId="10">
    <w:name w:val="Заголовок 1 Знак"/>
    <w:basedOn w:val="a0"/>
    <w:link w:val="1"/>
    <w:uiPriority w:val="9"/>
    <w:rsid w:val="007368D1"/>
    <w:rPr>
      <w:rFonts w:ascii="Times New Roman" w:eastAsia="Times New Roman" w:hAnsi="Times New Roman" w:cs="Times New Roman"/>
      <w:b/>
      <w:bCs/>
      <w:kern w:val="36"/>
      <w:sz w:val="48"/>
      <w:szCs w:val="48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Айдаралиев Урмат Уланбекович</cp:lastModifiedBy>
  <cp:revision>85</cp:revision>
  <cp:lastPrinted>2025-03-24T04:04:00Z</cp:lastPrinted>
  <dcterms:created xsi:type="dcterms:W3CDTF">2024-04-22T08:12:00Z</dcterms:created>
  <dcterms:modified xsi:type="dcterms:W3CDTF">2025-03-24T04:07:00Z</dcterms:modified>
</cp:coreProperties>
</file>