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FEAC" w14:textId="77777777"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33DCB9D1"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B73599">
        <w:rPr>
          <w:rFonts w:ascii="Times New Roman" w:hAnsi="Times New Roman"/>
          <w:b/>
          <w:sz w:val="24"/>
          <w:szCs w:val="24"/>
        </w:rPr>
        <w:t>2</w:t>
      </w:r>
      <w:r w:rsidR="00B73599">
        <w:rPr>
          <w:rFonts w:ascii="Times New Roman" w:hAnsi="Times New Roman"/>
          <w:b/>
          <w:sz w:val="24"/>
          <w:szCs w:val="24"/>
          <w:lang w:val="ky-KG"/>
        </w:rPr>
        <w:t xml:space="preserve"> сентября</w:t>
      </w:r>
      <w:r w:rsidR="00390D5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291AAE">
        <w:rPr>
          <w:rFonts w:ascii="Times New Roman" w:hAnsi="Times New Roman"/>
          <w:b/>
          <w:sz w:val="24"/>
          <w:szCs w:val="24"/>
        </w:rPr>
        <w:t xml:space="preserve"> </w:t>
      </w:r>
      <w:r w:rsidR="00B73599">
        <w:rPr>
          <w:rFonts w:ascii="Times New Roman" w:hAnsi="Times New Roman"/>
          <w:b/>
          <w:sz w:val="24"/>
          <w:szCs w:val="24"/>
        </w:rPr>
        <w:t>5 сентября</w:t>
      </w:r>
      <w:r w:rsidR="00454B6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291AAE">
        <w:rPr>
          <w:rFonts w:ascii="Times New Roman" w:hAnsi="Times New Roman"/>
          <w:b/>
          <w:sz w:val="24"/>
          <w:szCs w:val="24"/>
        </w:rPr>
        <w:t>4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5A2FEB" w14:paraId="24151EE1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4250B1" w:rsidRPr="004250B1" w14:paraId="2AF1D9E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629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АИ-05-638/24ГД</w:t>
            </w:r>
          </w:p>
          <w:p w14:paraId="36842A13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ГД-333/24и3</w:t>
            </w:r>
          </w:p>
          <w:p w14:paraId="74A23FC1" w14:textId="074EDE6B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CFF" w14:textId="4F4DB8A3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Дооталиевой А.А. о вызскании денежных сумм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DDD" w14:textId="6BCABBB9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02.09.2024 10:00</w:t>
            </w:r>
          </w:p>
        </w:tc>
      </w:tr>
      <w:tr w:rsidR="004250B1" w:rsidRPr="004250B1" w14:paraId="427CD8C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0CA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АИ-05-580/24ГД</w:t>
            </w:r>
          </w:p>
          <w:p w14:paraId="20E222E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ГД-562/22и4</w:t>
            </w:r>
          </w:p>
          <w:p w14:paraId="703ED25D" w14:textId="1E62CD5E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22.07.24г.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D6F" w14:textId="31DD750B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По иску Эсенова С.К. к Омуровой Ш.Ж., т/л Осмонов Ж., Мусакулова А., МКК “Аманат кредит” о признании договора купли-продажи недействительным и др.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52C" w14:textId="77777777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02.09.2024</w:t>
            </w:r>
          </w:p>
          <w:p w14:paraId="2BDFC45C" w14:textId="55333D6F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10:30</w:t>
            </w:r>
          </w:p>
        </w:tc>
      </w:tr>
      <w:tr w:rsidR="004250B1" w:rsidRPr="004250B1" w14:paraId="7C9E4F1F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41B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АИ-05-615/24ГД</w:t>
            </w:r>
          </w:p>
          <w:p w14:paraId="0F8BAC8B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ГД-319/24и3</w:t>
            </w:r>
          </w:p>
          <w:p w14:paraId="7CF90BF6" w14:textId="7C6714D4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02.08.24г.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504F91DA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Усеновой Дж.А.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0D2" w14:textId="384B6FE6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02.09.2024 11:00</w:t>
            </w:r>
          </w:p>
        </w:tc>
      </w:tr>
      <w:tr w:rsidR="004250B1" w:rsidRPr="004250B1" w14:paraId="5EF1966C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5AF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АИ-05-609/24ГД</w:t>
            </w:r>
          </w:p>
          <w:p w14:paraId="774A966F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ГД-334/24и3</w:t>
            </w:r>
          </w:p>
          <w:p w14:paraId="128DF05F" w14:textId="037A14B1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01.08.24г.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13024705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Муканову М.Н.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D4A" w14:textId="028691D1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02.09.2024 11:30</w:t>
            </w:r>
          </w:p>
        </w:tc>
      </w:tr>
      <w:tr w:rsidR="004250B1" w:rsidRPr="004250B1" w14:paraId="6329A4B8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FF0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АИ-05-529/24ГД</w:t>
            </w:r>
          </w:p>
          <w:p w14:paraId="5CE69EDC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ГД-1698/23и4</w:t>
            </w:r>
          </w:p>
          <w:p w14:paraId="3F5AFB5E" w14:textId="1669525D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04.07.24г.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71BE2329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прокуратуры Иссык-Кульского района к Федерации профсоюзов Кыргызстана, Санаторно-курортное учреждение “Голубой Иссык-Куль”,  Мураталиеву Д.К., Осмонову З.А., ОсОО “Элегант Строй Компани”, Учреждение “Международная высшая медицинская школа” о признании договоров купли-продажи недейстивтельными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B49" w14:textId="1494F1F8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09:00</w:t>
            </w:r>
          </w:p>
        </w:tc>
      </w:tr>
      <w:tr w:rsidR="004250B1" w:rsidRPr="004250B1" w14:paraId="6DDC16C1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B03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АИ-05-631/24ГД</w:t>
            </w:r>
          </w:p>
          <w:p w14:paraId="5F50094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ГД-326/24и3</w:t>
            </w:r>
          </w:p>
          <w:p w14:paraId="655CD73E" w14:textId="1C81DFA9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45CA702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Иманкулову А.Т.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098" w14:textId="0702A29E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10:00</w:t>
            </w:r>
          </w:p>
        </w:tc>
      </w:tr>
      <w:tr w:rsidR="004250B1" w:rsidRPr="004250B1" w14:paraId="042863DE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C9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АИ-05-536/24ГД</w:t>
            </w:r>
          </w:p>
          <w:p w14:paraId="0FEFC67F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ГД-76/23и4</w:t>
            </w:r>
          </w:p>
          <w:p w14:paraId="1F8BD198" w14:textId="7C9EB273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Pr="004250B1">
              <w:rPr>
                <w:rFonts w:ascii="Times New Roman" w:hAnsi="Times New Roman"/>
                <w:sz w:val="24"/>
                <w:szCs w:val="24"/>
              </w:rPr>
              <w:t>8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4338713E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айыл окмоту Бостеринского айыльного аймака к Текебаеву А.Б., т/л ГУ “Кадастр” о сносе самовольной постройки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7EF" w14:textId="7C611848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11:00</w:t>
            </w:r>
          </w:p>
        </w:tc>
      </w:tr>
      <w:tr w:rsidR="004250B1" w:rsidRPr="004250B1" w14:paraId="25C1F203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B15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АИ-05-561/24ГД</w:t>
            </w:r>
          </w:p>
          <w:p w14:paraId="1CA8F674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ГД-12/24и1</w:t>
            </w:r>
          </w:p>
          <w:p w14:paraId="6E5A830D" w14:textId="1903811B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17.07.24г.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3A2" w14:textId="684A6E3F" w:rsidR="004250B1" w:rsidRPr="004250B1" w:rsidRDefault="004250B1" w:rsidP="00425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4250B1">
              <w:rPr>
                <w:rFonts w:ascii="Times New Roman" w:hAnsi="Times New Roman"/>
                <w:sz w:val="24"/>
                <w:szCs w:val="24"/>
              </w:rPr>
              <w:t xml:space="preserve">По иску Финансово-кредитного фонда при Министерстве финансов КР к ответчику 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АВП “Жайылма-Шапак”, </w:t>
            </w:r>
            <w:r w:rsidRPr="004250B1">
              <w:rPr>
                <w:rFonts w:ascii="Times New Roman" w:hAnsi="Times New Roman"/>
                <w:sz w:val="24"/>
                <w:szCs w:val="24"/>
              </w:rPr>
              <w:t>т/л  Службе водных ресурсов при Министерстве сельского хозяйства КР о взыскании остатка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4250B1">
              <w:rPr>
                <w:rFonts w:ascii="Times New Roman" w:hAnsi="Times New Roman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5B5" w14:textId="2B81B31C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14:00</w:t>
            </w:r>
          </w:p>
        </w:tc>
      </w:tr>
      <w:tr w:rsidR="004250B1" w:rsidRPr="004250B1" w14:paraId="045CC06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E7A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АИ-05-517/24ГД</w:t>
            </w:r>
          </w:p>
          <w:p w14:paraId="5BEC0186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ГД-1436/23и5</w:t>
            </w:r>
          </w:p>
          <w:p w14:paraId="540894A4" w14:textId="08035E68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27.06.24г.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652" w14:textId="0DB745C0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 xml:space="preserve">По иску </w:t>
            </w:r>
            <w:r w:rsidRPr="004250B1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Бектуровой Ж.У. Сатыбековой Г.Э., Мамыркановой Г.К. – Мамытканова Р.Б. к ответчикам ОАО “Ыссык-Кол Фармация”, ОсОО “Реестродержатель Медина”, Джапаровой Р., Сундеевой Н.Д.,                      и др. </w:t>
            </w:r>
            <w:r w:rsidRPr="004250B1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об истребовании из чужого незаконного владения,</w:t>
            </w:r>
            <w:r w:rsidRPr="004250B1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о возврате акций 113 298 штук (39,67%)</w:t>
            </w:r>
            <w:r w:rsidRPr="004250B1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, об обязыванию ОСОО «Рестодержатель Медина» зарегистрировать</w:t>
            </w:r>
            <w:r w:rsidRPr="004250B1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акций 113 298 штук (39,67%)</w:t>
            </w:r>
            <w:r w:rsidRPr="004250B1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,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376" w14:textId="2FDB7A45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15:00</w:t>
            </w:r>
          </w:p>
        </w:tc>
      </w:tr>
      <w:tr w:rsidR="004250B1" w:rsidRPr="004250B1" w14:paraId="2406F27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F29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АИ-05-537/24ГД</w:t>
            </w:r>
          </w:p>
          <w:p w14:paraId="7971A2EF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ГД-213/23и2</w:t>
            </w:r>
          </w:p>
          <w:p w14:paraId="7DA0341B" w14:textId="1784B020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Pr="004250B1">
              <w:rPr>
                <w:rFonts w:ascii="Times New Roman" w:hAnsi="Times New Roman"/>
                <w:sz w:val="24"/>
                <w:szCs w:val="24"/>
              </w:rPr>
              <w:t>8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689" w14:textId="4AA2993B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Сыдыковой Ч.Т. к Айдаралиевой Т.К. о признании договора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9A9" w14:textId="781123C0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03.09.2024 16:00</w:t>
            </w:r>
          </w:p>
        </w:tc>
      </w:tr>
      <w:tr w:rsidR="004250B1" w:rsidRPr="004250B1" w14:paraId="5E04FA67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2C9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АИ-05-533/24ГД</w:t>
            </w:r>
          </w:p>
          <w:p w14:paraId="65289C0A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ГД-1784/23и4</w:t>
            </w:r>
          </w:p>
          <w:p w14:paraId="78E7C761" w14:textId="61F70F5C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04.07.24г.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BDD" w14:textId="6E67C771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Дудник М.В. к Кодриной Т.Н., Сыдыкбековой Г.А. и госнотконторе Иссык-Кульского района о признании нотариальных действий нотариусов незаконными и признании недействительными завещания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F38" w14:textId="2CC28231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09:00</w:t>
            </w:r>
          </w:p>
        </w:tc>
      </w:tr>
      <w:tr w:rsidR="004250B1" w:rsidRPr="004250B1" w14:paraId="171DFEFC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574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АИ-05-634/24ГД</w:t>
            </w:r>
          </w:p>
          <w:p w14:paraId="6F79212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ГД-309/24и3</w:t>
            </w:r>
          </w:p>
          <w:p w14:paraId="14D10BE2" w14:textId="14FACAD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C88" w14:textId="7A7B2925" w:rsidR="004250B1" w:rsidRPr="004250B1" w:rsidRDefault="004250B1" w:rsidP="004250B1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Талайбекову А.Т.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66C" w14:textId="5E1AD71B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10:00</w:t>
            </w:r>
          </w:p>
        </w:tc>
      </w:tr>
      <w:tr w:rsidR="004250B1" w:rsidRPr="004250B1" w14:paraId="3AEB68B3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5BB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АИ-05-610/24ГД</w:t>
            </w:r>
          </w:p>
          <w:p w14:paraId="2A029E62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ГД-351/24и3</w:t>
            </w:r>
          </w:p>
          <w:p w14:paraId="13C16127" w14:textId="4182D8F6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01.08.24г.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E3A" w14:textId="1033E26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Рахимовой А.Р.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597" w14:textId="44B3DE41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11:00</w:t>
            </w:r>
          </w:p>
        </w:tc>
      </w:tr>
      <w:tr w:rsidR="004250B1" w:rsidRPr="004250B1" w14:paraId="361FEC0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BF2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АИ-05-601/24ГД</w:t>
            </w:r>
          </w:p>
          <w:p w14:paraId="7CB30BB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ГД-462/24и1</w:t>
            </w:r>
          </w:p>
          <w:p w14:paraId="00B2DE0C" w14:textId="7BD66724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31.07.24г.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234" w14:textId="068E554B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иску Службы по земельному и водному надзору при </w:t>
            </w:r>
            <w:r w:rsidRPr="00425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Минсельхоз КР к ССК «Заря», ОсОО «Авто азия», т/л Каракольский лесхоз, ГУ «Кадастр» о применении последствия недействительности ничтожной сделки договора купли-продажи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64C" w14:textId="236195E2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04.09.2024 </w:t>
            </w: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11:15</w:t>
            </w:r>
          </w:p>
        </w:tc>
      </w:tr>
      <w:tr w:rsidR="004250B1" w:rsidRPr="004250B1" w14:paraId="6F8CE3DB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D2B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АИ-05-627/24ГД</w:t>
            </w:r>
          </w:p>
          <w:p w14:paraId="08C7C821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ГД-685/24и5</w:t>
            </w:r>
          </w:p>
          <w:p w14:paraId="64E899A8" w14:textId="735556FA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020" w14:textId="31B6C27F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Исаковой Э.А.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114" w14:textId="6594AF9A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13:30</w:t>
            </w:r>
          </w:p>
        </w:tc>
      </w:tr>
      <w:tr w:rsidR="004250B1" w:rsidRPr="004250B1" w14:paraId="2F23EC40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3DA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АИ-05-542/24ГД</w:t>
            </w:r>
          </w:p>
          <w:p w14:paraId="72844D4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ГД-642/23и4</w:t>
            </w:r>
          </w:p>
          <w:p w14:paraId="21026C0C" w14:textId="5896A4BE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10.07.24г.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AAB" w14:textId="3DA8F318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Иссык-Кульского регионального управления государственного архитектурно- строительного контроля к Оморкуловой И.А. о сносе самовольно  построенные стройки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8CE" w14:textId="52E1B6F3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15:00</w:t>
            </w:r>
          </w:p>
        </w:tc>
      </w:tr>
      <w:tr w:rsidR="004250B1" w:rsidRPr="004250B1" w14:paraId="4BA95F3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FB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АИ-05-539/24ГД</w:t>
            </w:r>
          </w:p>
          <w:p w14:paraId="32C730C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ГД-979/23и6</w:t>
            </w:r>
          </w:p>
          <w:p w14:paraId="00A6E01B" w14:textId="1EA80E14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</w:t>
            </w:r>
            <w:r w:rsidRPr="004250B1">
              <w:rPr>
                <w:rFonts w:ascii="Times New Roman" w:hAnsi="Times New Roman"/>
                <w:sz w:val="24"/>
                <w:szCs w:val="24"/>
              </w:rPr>
              <w:t>8</w:t>
            </w: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B0E" w14:textId="5C525E85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Мусабаевой Н.К. к Департаменту аграрного развития о признании договора купли-продажи 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1C" w14:textId="431076F1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04.09.2024 16:00</w:t>
            </w:r>
          </w:p>
        </w:tc>
      </w:tr>
      <w:tr w:rsidR="004250B1" w:rsidRPr="004250B1" w14:paraId="597B8716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160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АИ-05-625/24ГД</w:t>
            </w:r>
          </w:p>
          <w:p w14:paraId="1B661A4F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ГД-689/24и5</w:t>
            </w:r>
          </w:p>
          <w:p w14:paraId="3470C472" w14:textId="370C1AE5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05.08.24г.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35E" w14:textId="6670A6FE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Абылову Э.Б.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1B5" w14:textId="0AC35C62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05.09.2024 10:00</w:t>
            </w:r>
          </w:p>
        </w:tc>
      </w:tr>
      <w:tr w:rsidR="004250B1" w:rsidRPr="004250B1" w14:paraId="4664DF88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39E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АИ-05-545/24ГД</w:t>
            </w:r>
          </w:p>
          <w:p w14:paraId="554C37B9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ГД-1525/23и5</w:t>
            </w:r>
          </w:p>
          <w:p w14:paraId="75056888" w14:textId="68029E4E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12.07.24г.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5EF" w14:textId="477FF7F8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Биримкулова К.Э. к Абдыбекову А. о взыскании  материального ущерба в результате ДТП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DD4" w14:textId="1358B293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05.09.2024 11:00</w:t>
            </w:r>
          </w:p>
        </w:tc>
      </w:tr>
      <w:tr w:rsidR="004250B1" w:rsidRPr="004250B1" w14:paraId="08EB68A5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DD6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АИ-05-637/24ГД</w:t>
            </w:r>
          </w:p>
          <w:p w14:paraId="1767A992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ГД-341/24и3</w:t>
            </w:r>
          </w:p>
          <w:p w14:paraId="71A46484" w14:textId="7EE0FCCF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06.08.24г.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B5F" w14:textId="184F88F0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  <w:t>По иску ОсОО “АСВ Кей Джи” к Темирбекову А.Ж. о вызскании суммы долга по договору займа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940" w14:textId="3E451CDB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05.09.2024 13:30</w:t>
            </w:r>
          </w:p>
        </w:tc>
      </w:tr>
      <w:tr w:rsidR="004250B1" w:rsidRPr="004250B1" w14:paraId="1A1CDB32" w14:textId="77777777" w:rsidTr="006065B3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3D7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АИ-05-607/24ГД</w:t>
            </w:r>
          </w:p>
          <w:p w14:paraId="0D15F77C" w14:textId="77777777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ГД-721/24и4</w:t>
            </w:r>
          </w:p>
          <w:p w14:paraId="204D72AD" w14:textId="1EC40493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01.08.24г.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EC7" w14:textId="60F03B8A" w:rsidR="004250B1" w:rsidRPr="004250B1" w:rsidRDefault="004250B1" w:rsidP="0042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250B1">
              <w:rPr>
                <w:rFonts w:ascii="Times New Roman" w:hAnsi="Times New Roman"/>
                <w:sz w:val="24"/>
                <w:szCs w:val="24"/>
                <w:lang w:val="ky-KG"/>
              </w:rPr>
              <w:t>По иску ОАО “Национальная электрическая сеть Кыргызстана” к Рафикджановой Г.С. о взыскании задолженности за потребленную электроэнергию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98D" w14:textId="77777777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05.09.2024</w:t>
            </w:r>
          </w:p>
          <w:p w14:paraId="4EEAA085" w14:textId="7060600E" w:rsidR="004250B1" w:rsidRPr="004250B1" w:rsidRDefault="004250B1" w:rsidP="004250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250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</w:tc>
      </w:tr>
    </w:tbl>
    <w:p w14:paraId="102B1EEE" w14:textId="77777777" w:rsidR="00EF5CE4" w:rsidRPr="004250B1" w:rsidRDefault="00DE1BFF" w:rsidP="000927FF">
      <w:pPr>
        <w:rPr>
          <w:rFonts w:ascii="Times New Roman" w:hAnsi="Times New Roman"/>
          <w:b/>
          <w:i/>
          <w:sz w:val="40"/>
          <w:szCs w:val="40"/>
          <w:lang w:val="ky-KG"/>
        </w:rPr>
      </w:pPr>
      <w:r w:rsidRPr="004250B1">
        <w:rPr>
          <w:rFonts w:ascii="Times New Roman" w:hAnsi="Times New Roman"/>
          <w:b/>
          <w:i/>
          <w:sz w:val="40"/>
          <w:szCs w:val="40"/>
          <w:lang w:val="ky-KG"/>
        </w:rPr>
        <w:t xml:space="preserve">             </w:t>
      </w:r>
      <w:r w:rsidR="00EF5CE4" w:rsidRPr="004250B1">
        <w:rPr>
          <w:rFonts w:ascii="Times New Roman" w:hAnsi="Times New Roman"/>
          <w:b/>
          <w:i/>
          <w:sz w:val="40"/>
          <w:szCs w:val="40"/>
          <w:lang w:val="ky-KG"/>
        </w:rPr>
        <w:t>5-48-52 Азема</w:t>
      </w:r>
    </w:p>
    <w:sectPr w:rsidR="00EF5CE4" w:rsidRPr="004250B1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D3FBA"/>
    <w:rsid w:val="000E2255"/>
    <w:rsid w:val="000E376A"/>
    <w:rsid w:val="000E5EF8"/>
    <w:rsid w:val="000F7B96"/>
    <w:rsid w:val="001054F6"/>
    <w:rsid w:val="00137B37"/>
    <w:rsid w:val="00155823"/>
    <w:rsid w:val="00156114"/>
    <w:rsid w:val="00156966"/>
    <w:rsid w:val="001910F7"/>
    <w:rsid w:val="00195F88"/>
    <w:rsid w:val="001976A2"/>
    <w:rsid w:val="001B3C72"/>
    <w:rsid w:val="001C1433"/>
    <w:rsid w:val="001C1451"/>
    <w:rsid w:val="001C37B2"/>
    <w:rsid w:val="001C38DC"/>
    <w:rsid w:val="001C7E2A"/>
    <w:rsid w:val="002013E4"/>
    <w:rsid w:val="002102A8"/>
    <w:rsid w:val="00241A19"/>
    <w:rsid w:val="00245775"/>
    <w:rsid w:val="00246E61"/>
    <w:rsid w:val="00263A5A"/>
    <w:rsid w:val="00264AEF"/>
    <w:rsid w:val="00277859"/>
    <w:rsid w:val="00291AAE"/>
    <w:rsid w:val="00294217"/>
    <w:rsid w:val="002A4E8F"/>
    <w:rsid w:val="002A749C"/>
    <w:rsid w:val="002B4068"/>
    <w:rsid w:val="002B773C"/>
    <w:rsid w:val="002B7E18"/>
    <w:rsid w:val="002C3147"/>
    <w:rsid w:val="002C5089"/>
    <w:rsid w:val="002C5C1B"/>
    <w:rsid w:val="003203DA"/>
    <w:rsid w:val="0032226A"/>
    <w:rsid w:val="0033230E"/>
    <w:rsid w:val="003442FE"/>
    <w:rsid w:val="0036411F"/>
    <w:rsid w:val="00372100"/>
    <w:rsid w:val="00372453"/>
    <w:rsid w:val="003867F7"/>
    <w:rsid w:val="00390D52"/>
    <w:rsid w:val="003A075E"/>
    <w:rsid w:val="003F7D72"/>
    <w:rsid w:val="00402992"/>
    <w:rsid w:val="0041545B"/>
    <w:rsid w:val="004250B1"/>
    <w:rsid w:val="0044021C"/>
    <w:rsid w:val="00446E1E"/>
    <w:rsid w:val="00452D36"/>
    <w:rsid w:val="00454B68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607A7"/>
    <w:rsid w:val="00590E8F"/>
    <w:rsid w:val="005A2FEB"/>
    <w:rsid w:val="005A41A4"/>
    <w:rsid w:val="005B71CA"/>
    <w:rsid w:val="005C1818"/>
    <w:rsid w:val="005D1819"/>
    <w:rsid w:val="005D63E9"/>
    <w:rsid w:val="006065B3"/>
    <w:rsid w:val="0062116D"/>
    <w:rsid w:val="00637A1F"/>
    <w:rsid w:val="00652E0C"/>
    <w:rsid w:val="0065585B"/>
    <w:rsid w:val="00663550"/>
    <w:rsid w:val="00683CE4"/>
    <w:rsid w:val="00686E8D"/>
    <w:rsid w:val="006A5793"/>
    <w:rsid w:val="006B522B"/>
    <w:rsid w:val="006C14EB"/>
    <w:rsid w:val="006C7CCB"/>
    <w:rsid w:val="006D5C21"/>
    <w:rsid w:val="006D7995"/>
    <w:rsid w:val="006E3B42"/>
    <w:rsid w:val="006E54F3"/>
    <w:rsid w:val="006F2A04"/>
    <w:rsid w:val="00700B2D"/>
    <w:rsid w:val="00704D23"/>
    <w:rsid w:val="00704F1F"/>
    <w:rsid w:val="00721892"/>
    <w:rsid w:val="00726625"/>
    <w:rsid w:val="00741954"/>
    <w:rsid w:val="00750AD9"/>
    <w:rsid w:val="00765E01"/>
    <w:rsid w:val="00770B7E"/>
    <w:rsid w:val="007A1FCD"/>
    <w:rsid w:val="007A720D"/>
    <w:rsid w:val="007D2981"/>
    <w:rsid w:val="007D5CF1"/>
    <w:rsid w:val="007E3BB1"/>
    <w:rsid w:val="007E3CF4"/>
    <w:rsid w:val="007E64F9"/>
    <w:rsid w:val="007F368A"/>
    <w:rsid w:val="00804C89"/>
    <w:rsid w:val="00805866"/>
    <w:rsid w:val="00805FE4"/>
    <w:rsid w:val="008235DF"/>
    <w:rsid w:val="00843CB1"/>
    <w:rsid w:val="00847FC7"/>
    <w:rsid w:val="00893DA6"/>
    <w:rsid w:val="008972E6"/>
    <w:rsid w:val="0089762B"/>
    <w:rsid w:val="008B468D"/>
    <w:rsid w:val="008C4683"/>
    <w:rsid w:val="008D4533"/>
    <w:rsid w:val="008D5B0B"/>
    <w:rsid w:val="008D63A5"/>
    <w:rsid w:val="008D641A"/>
    <w:rsid w:val="008F0AB2"/>
    <w:rsid w:val="008F3237"/>
    <w:rsid w:val="00926F83"/>
    <w:rsid w:val="00930846"/>
    <w:rsid w:val="00930C30"/>
    <w:rsid w:val="009377F2"/>
    <w:rsid w:val="009454A1"/>
    <w:rsid w:val="00962D29"/>
    <w:rsid w:val="00971AFF"/>
    <w:rsid w:val="00984F43"/>
    <w:rsid w:val="00997AED"/>
    <w:rsid w:val="009A3909"/>
    <w:rsid w:val="009B0B18"/>
    <w:rsid w:val="009B3D26"/>
    <w:rsid w:val="009E0146"/>
    <w:rsid w:val="009E2FA3"/>
    <w:rsid w:val="009E655E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96B8A"/>
    <w:rsid w:val="00A97F98"/>
    <w:rsid w:val="00AA0A97"/>
    <w:rsid w:val="00AA3913"/>
    <w:rsid w:val="00AB6CB3"/>
    <w:rsid w:val="00AC4D47"/>
    <w:rsid w:val="00AE73F4"/>
    <w:rsid w:val="00AF383B"/>
    <w:rsid w:val="00AF4469"/>
    <w:rsid w:val="00B1077D"/>
    <w:rsid w:val="00B1688F"/>
    <w:rsid w:val="00B37E33"/>
    <w:rsid w:val="00B60E77"/>
    <w:rsid w:val="00B61C2E"/>
    <w:rsid w:val="00B73599"/>
    <w:rsid w:val="00B73FD5"/>
    <w:rsid w:val="00B916DF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34E5B"/>
    <w:rsid w:val="00D437BC"/>
    <w:rsid w:val="00D43A89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D2C78"/>
    <w:rsid w:val="00EF5CE4"/>
    <w:rsid w:val="00F10C70"/>
    <w:rsid w:val="00F10F45"/>
    <w:rsid w:val="00F20518"/>
    <w:rsid w:val="00F3184D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Рахманова Азема Курманбековна</cp:lastModifiedBy>
  <cp:revision>33</cp:revision>
  <cp:lastPrinted>2024-08-19T02:41:00Z</cp:lastPrinted>
  <dcterms:created xsi:type="dcterms:W3CDTF">2024-04-22T08:12:00Z</dcterms:created>
  <dcterms:modified xsi:type="dcterms:W3CDTF">2024-09-01T11:17:00Z</dcterms:modified>
</cp:coreProperties>
</file>