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D315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D14F6A">
        <w:rPr>
          <w:rFonts w:ascii="Times New Roman" w:hAnsi="Times New Roman"/>
          <w:b/>
          <w:sz w:val="24"/>
          <w:szCs w:val="24"/>
        </w:rPr>
        <w:t xml:space="preserve"> </w:t>
      </w:r>
      <w:r w:rsidR="00721892">
        <w:rPr>
          <w:rFonts w:ascii="Times New Roman" w:hAnsi="Times New Roman"/>
          <w:b/>
          <w:sz w:val="24"/>
          <w:szCs w:val="24"/>
          <w:lang w:val="ky-KG"/>
        </w:rPr>
        <w:t>25</w:t>
      </w:r>
      <w:r w:rsidR="006E3B42">
        <w:rPr>
          <w:rFonts w:ascii="Times New Roman" w:hAnsi="Times New Roman"/>
          <w:b/>
          <w:sz w:val="24"/>
          <w:szCs w:val="24"/>
          <w:lang w:val="ky-KG"/>
        </w:rPr>
        <w:t xml:space="preserve"> марта</w:t>
      </w:r>
      <w:r w:rsidR="00EA4BFE">
        <w:rPr>
          <w:rFonts w:ascii="Times New Roman" w:hAnsi="Times New Roman"/>
          <w:b/>
          <w:sz w:val="24"/>
          <w:szCs w:val="24"/>
        </w:rPr>
        <w:t xml:space="preserve"> </w:t>
      </w:r>
      <w:r w:rsidR="006C7CCB">
        <w:rPr>
          <w:rFonts w:ascii="Times New Roman" w:hAnsi="Times New Roman"/>
          <w:b/>
          <w:sz w:val="24"/>
          <w:szCs w:val="24"/>
        </w:rPr>
        <w:t xml:space="preserve"> по</w:t>
      </w:r>
      <w:r w:rsidR="00291AAE">
        <w:rPr>
          <w:rFonts w:ascii="Times New Roman" w:hAnsi="Times New Roman"/>
          <w:b/>
          <w:sz w:val="24"/>
          <w:szCs w:val="24"/>
        </w:rPr>
        <w:t xml:space="preserve"> </w:t>
      </w:r>
      <w:r w:rsidR="00A97F98">
        <w:rPr>
          <w:rFonts w:ascii="Times New Roman" w:hAnsi="Times New Roman"/>
          <w:b/>
          <w:sz w:val="24"/>
          <w:szCs w:val="24"/>
        </w:rPr>
        <w:t>2</w:t>
      </w:r>
      <w:r w:rsidR="00721892">
        <w:rPr>
          <w:rFonts w:ascii="Times New Roman" w:hAnsi="Times New Roman"/>
          <w:b/>
          <w:sz w:val="24"/>
          <w:szCs w:val="24"/>
        </w:rPr>
        <w:t>8</w:t>
      </w:r>
      <w:r w:rsidR="006E3B42">
        <w:rPr>
          <w:rFonts w:ascii="Times New Roman" w:hAnsi="Times New Roman"/>
          <w:b/>
          <w:sz w:val="24"/>
          <w:szCs w:val="24"/>
        </w:rPr>
        <w:t xml:space="preserve"> марта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46E6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291AAE">
        <w:rPr>
          <w:rFonts w:ascii="Times New Roman" w:hAnsi="Times New Roman"/>
          <w:b/>
          <w:sz w:val="24"/>
          <w:szCs w:val="24"/>
        </w:rPr>
        <w:t>4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9"/>
        <w:gridCol w:w="1701"/>
      </w:tblGrid>
      <w:tr w:rsidR="00B60E77" w:rsidRPr="005A2FEB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АИ-05-171/24ГД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79/24и3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Чокморовой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0A3AFE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A3A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09:00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АИ-05-169/24ГД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Токеновой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DA2B8F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A2B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09:15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АИ-05-160/24ГД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Джумалиевой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5D1C6D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D1C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09:30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АИ-05-163/24ГД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57/24и3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Кыдыргановой Б.Р.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5D1C6D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D1C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09: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АИ-05-142/24ГД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27/24и3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Абдыжалилова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AD176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AD17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10:00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АИ-05-148/24ГД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52/24и3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Кубанычбек уулу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AD176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AD17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10:15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АИ-05-165/24ГД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Дуюшековой Ж.С.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88463A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8846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10:30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АИ-05-161/24ГД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59/24и3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Эрнис уулу Адилета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5D1C6D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D1C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10:45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АИ-05-89/24ГД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295/15и2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14.02.24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Сакимбаева С.Д., правопреемник Мурадилова Д.Ж. з/л Токтобаева Ж.К., ГУ “Кадастр” о признании права собственности по приобретательной 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424BD6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3</w:t>
            </w: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 w:rsidRPr="009D2D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D2D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D2D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АИ-05-185/24ГД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65/24и3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Ишенова 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E075D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E07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13:30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АИ-05-146/24ГД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71/24и3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Карыпбай уулу Айбека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AD176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AD17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14:00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АИ-05-180/24ГД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48/24и3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Таалайбек уулу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E075D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E07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14:30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АИ-05-136/24ГД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886/23и3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Усубакуновой А.Т. к Садырбекову А.С. о лишении права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953C3C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953C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15:00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АИ-05-186/24ГД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63/24и3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Танысходжаевой Дж.Б.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953C3C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953C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953C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АИ-05-188/24ГД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50/24и3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Токтобакиевой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E075D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E07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17:15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АИ-05-199/24ГД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1290/23и5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к Аскарбекову Б.Б. о взыскании суммы долга по договору 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25.03.2024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АИ-05-172/24ГД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1542/23и5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представителя истца Тохлуковой З.Б.- Иманжановой Дж.Б. к Тохлукову Н.Т. о взыскании алиментов на содержание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0A3AFE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A3A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26.03.2024 10:00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АИ-05-135/24ГД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749/23и3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Борончиевой С.К. к Мамбетакунову М.А., Мамбетакунову У. о признании право пользования жилым помещением и вселении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АИ-05-22/24СГ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представлению судебного исполнителя ПССИ Иссык-Кульского района Казакбаева Б. об истребовании сведений о наличии денежных средств и расчетных счетов из банковских и финансово-кредитных учреждений КР принад. должнику Ауельбаевой Н.М., Байсариеву Р.М.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26.03.2024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АИ-05-133/24ГД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F1E50">
              <w:rPr>
                <w:rFonts w:ascii="Times New Roman" w:hAnsi="Times New Roman"/>
                <w:sz w:val="20"/>
                <w:szCs w:val="20"/>
              </w:rPr>
              <w:t>ГД-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599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/2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-И7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22.02.24г.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BF1E50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Сейталиевой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Айнуры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Маратовны,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Шукаева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Адилет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Кенжебековича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Темирлана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Кенжебековича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Кенжебековой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Зарины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Кенжебековны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к ответчику СК «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Намыркожо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недействительным, ничтожным договор залога от 24 июня 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FF6DBA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26.03.2024 14:00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3588"/>
              <w:gridCol w:w="1643"/>
              <w:gridCol w:w="1345"/>
              <w:gridCol w:w="2544"/>
            </w:tblGrid>
            <w:tr w:rsidR="00721892" w:rsidRPr="00621D55" w:rsidTr="00DE5B29">
              <w:trPr>
                <w:trHeight w:val="65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1892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АИ-05-70/24ГД</w:t>
                  </w:r>
                </w:p>
                <w:p w:rsidR="00721892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ГД</w:t>
                  </w:r>
                  <w:r w:rsidRPr="003B7D11"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6/22и4</w:t>
                  </w:r>
                </w:p>
                <w:p w:rsidR="00721892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05.02.24г.</w:t>
                  </w: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1892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По иску Прокуратуры Иссык-Кульской области к Абдыкадырову К.А., т/л Шамыралиевой А.Т., Ибрагимовой Д. и др. о признании недействительным договора купли-продажи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1892" w:rsidRDefault="00721892" w:rsidP="00DE5B2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ky-K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ky-KG"/>
                    </w:rPr>
                    <w:t>26.03.2024г.</w:t>
                  </w:r>
                </w:p>
                <w:p w:rsidR="00721892" w:rsidRDefault="00721892" w:rsidP="00DE5B2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ky-K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ky-KG"/>
                    </w:rPr>
                    <w:t>15:00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1892" w:rsidRPr="00621D55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1892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  <w:r w:rsidRPr="00621D55"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п.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 xml:space="preserve"> Абдраимов А.Ж.</w:t>
                  </w:r>
                </w:p>
                <w:p w:rsidR="00721892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y-KG"/>
                    </w:rPr>
                    <w:t>д. Мырзаканова Б.Н.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721892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с. Бердибеков А.</w:t>
                  </w:r>
                </w:p>
                <w:p w:rsidR="00721892" w:rsidRPr="00621D55" w:rsidRDefault="00721892" w:rsidP="00DE5B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</w:pPr>
                  <w:r w:rsidRPr="00A1344A"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>с/з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y-KG"/>
                    </w:rPr>
                    <w:t xml:space="preserve"> Эрдан</w:t>
                  </w:r>
                </w:p>
              </w:tc>
            </w:tr>
          </w:tbl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Прокуратуры Иссык-Кульской области к Абдыкадырову К.А., т/л Шамыралиевой А.Т., Ибрагимовой Д. и др. о признании недействительным договора купли-продажи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26.03.2024г.</w:t>
            </w:r>
          </w:p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АИ-05-194/24ГД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78/24и3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Эртабылды кызы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446B07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446B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26.03.2024 16:00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АИ-05-192/24ГД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83/24и3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Жапыралиева Э.Д.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E075D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E07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26.03.2024 16:15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АИ-05-197/24ГД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1207/23и5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к Адигинеева Б.Н. о взыскании суммы долга по договору 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26.03.2024г.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АИ-05-21/24ГД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298/10и6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Умоталиева У. к Кол-Тор айыл окмоту, т/л Калчаеву Ж. об определении выделенный  земельный участок законным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9C6CC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26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7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АИ-05-19/24СГ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представлению судебного исполнителя ПССИ Иссык-Кульского района Кадырова З.С. об истребовании сведений о наличии денежных средств и расчетных счетов из банковских и финансово-кредитных учреждений КР принад. должнику Детскому оздоровительному центру “Улан”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26.03.2024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17:15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АИ-05-140/24ГД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38/24и3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Конокбаевой М.К.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27.03.2024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АИ-05-141/24ГД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Джумабаковой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27.03.2024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09:45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АИ-05-320/23ГД</w:t>
            </w:r>
          </w:p>
          <w:p w:rsidR="00721892" w:rsidRDefault="00721892" w:rsidP="00DE5B29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ГД-122/23и 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21.06.2023г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9F3D28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Иссык-Кульское предприятие электрических сетей к Иссык-Кульскому региональному управлению Министерства природных ресурсов, экологии и технического надзора о взыскании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FA6E2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27</w:t>
            </w:r>
            <w:r w:rsidRPr="00FA6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FA6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АИ-05-157/24ГД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37/24и3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Мухаметшина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27.03.2024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АИ-05-159/24ГД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Молдокматова Н.Т.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27.03.2024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10:15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АИ-05-168/24ГД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34/24и3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Каныбек уулу 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5774A9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774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27.03.2024 10:30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АИ-05-170/24ГД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64/24и3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Касымовой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5774A9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774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27.03.2024 1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774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5774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АИ-05-676/23ГД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1387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ОАО “Бакай Банк” к Касымову А.М. о взыскании кредитной задолженности и обращения  взыскания на предмет залога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27.03.2024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АИ-05-182/24ГД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74/24и3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Кыялбек уулу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27.03.2024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АИ-05-45/24ГД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1112/23и4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Колодяжного И.В. об установлении факта признания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DD5CEE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27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АИ-05-200/24ГД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1180/23и5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к Асинову Р.К. о взыскании суммы долга по договору 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27. 03.2024г.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АИ-05-177/24ГД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79/24и3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Чокморовой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1965D7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196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27.03.2024 17:15</w:t>
            </w:r>
          </w:p>
        </w:tc>
      </w:tr>
      <w:bookmarkEnd w:id="0"/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АИ-05-178/24ГД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62/24и3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Асанкунова К.К.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1965D7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196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27.03.2024 17: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АИ-05-187/24ГД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06/24и3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Джумашовой Г.Т.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E075D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E07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28.03.2024 09:15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АИ-05-36/24ГД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239/06и4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Жакыпбек уулу У. к Республиканскому Центру агроземреформы МСВХ и ППКР о признании договора купли-продажи состоявшимся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0D24BA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8.03.2024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АИ-05-184/24ГД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24/24и3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Абдыкадырова Р.К.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1965D7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02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28.03.2024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E902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E902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АИ-05-173/24ГД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655/23и4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ГП “Кыргызтеплоэнерго” филиала “Чолпон-Атинское предприятие Теплоснабжения” к МП “Тазалык-Чолпон-Ата” о взыскании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E90201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E902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28.03.2024 11:00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АИ-05-193/24ГД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36/24и3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Турганбаевой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4E6D3F" w:rsidRDefault="00721892" w:rsidP="00DE5B2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  <w:lang w:val="ky-KG"/>
              </w:rPr>
            </w:pPr>
            <w:r w:rsidRPr="004E6D3F">
              <w:rPr>
                <w:rFonts w:ascii="Times New Roman" w:hAnsi="Times New Roman"/>
                <w:color w:val="000000"/>
                <w:shd w:val="clear" w:color="auto" w:fill="FFFFFF"/>
              </w:rPr>
              <w:t>28.03.2024 11:30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АИ-05-20/24СГ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представлению судебного исполнителя ПССИ Иссык-Кульского района Кадырова З.С. об истребовании сведений о наличии денежных средств и расчетных счетов из банковских и финансово-кредитных учреждений КР принад. должнику  Бакенову М.Т.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28.03.2024</w:t>
            </w:r>
          </w:p>
          <w:p w:rsidR="00721892" w:rsidRPr="00A921F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АИ-05-85/24ГД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1011/23и5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“Неман-Фарм” к Асаналиеву Ж.Э., Иманалиеву М.С. и ОсОО “Жолчу” о взыскании материального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353A0B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АИ-05-673/23ГД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1118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/16и5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Матянчинова Д.Г. о признании права собственности по приобретательской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6F3918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28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3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5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АИ-05-76/24ГД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502/23и3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 айыл окмоту Жаргылчакского айыльного аймака к К/Х “Куралбек” о возврате земельного участка из незаконного владения и взыскании неполученной прибыли с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D845CB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Pr="00D845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D845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D845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2189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АИ-05-38/24ГД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682/15и4</w:t>
            </w:r>
          </w:p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Default="00721892" w:rsidP="00DE5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Акбашова М.Т. к Иссык-Кульскому райгосадминистрации о признании право собственности на землю с низкой плодородностью (по апелл. представлению прокурора)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2" w:rsidRPr="000D24BA" w:rsidRDefault="00721892" w:rsidP="00DE5B2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.03.2024 16: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EF5CE4" w:rsidRPr="002A749C" w:rsidRDefault="00EF5CE4" w:rsidP="000927FF">
      <w:pPr>
        <w:rPr>
          <w:rFonts w:ascii="Times New Roman" w:hAnsi="Times New Roman"/>
          <w:b/>
          <w:i/>
          <w:sz w:val="48"/>
          <w:szCs w:val="48"/>
          <w:lang w:val="ky-KG"/>
        </w:rPr>
      </w:pPr>
      <w:r w:rsidRPr="002A749C">
        <w:rPr>
          <w:rFonts w:ascii="Times New Roman" w:hAnsi="Times New Roman"/>
          <w:b/>
          <w:i/>
          <w:sz w:val="48"/>
          <w:szCs w:val="48"/>
          <w:lang w:val="ky-KG"/>
        </w:rPr>
        <w:t>5-48-52 Азема</w:t>
      </w:r>
    </w:p>
    <w:sectPr w:rsidR="00EF5CE4" w:rsidRPr="002A749C" w:rsidSect="0040299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85AC3"/>
    <w:rsid w:val="000860C5"/>
    <w:rsid w:val="0009202B"/>
    <w:rsid w:val="000927FF"/>
    <w:rsid w:val="000B5370"/>
    <w:rsid w:val="000C1741"/>
    <w:rsid w:val="000E2255"/>
    <w:rsid w:val="000E376A"/>
    <w:rsid w:val="000E5EF8"/>
    <w:rsid w:val="000F7B96"/>
    <w:rsid w:val="001054F6"/>
    <w:rsid w:val="00137B37"/>
    <w:rsid w:val="00156114"/>
    <w:rsid w:val="00156966"/>
    <w:rsid w:val="001910F7"/>
    <w:rsid w:val="00195F88"/>
    <w:rsid w:val="001976A2"/>
    <w:rsid w:val="001B3C72"/>
    <w:rsid w:val="001C1433"/>
    <w:rsid w:val="001C1451"/>
    <w:rsid w:val="001C38DC"/>
    <w:rsid w:val="002013E4"/>
    <w:rsid w:val="002102A8"/>
    <w:rsid w:val="00241A19"/>
    <w:rsid w:val="00245775"/>
    <w:rsid w:val="00246E61"/>
    <w:rsid w:val="00263A5A"/>
    <w:rsid w:val="00264AEF"/>
    <w:rsid w:val="00277859"/>
    <w:rsid w:val="00291AAE"/>
    <w:rsid w:val="002A4E8F"/>
    <w:rsid w:val="002A749C"/>
    <w:rsid w:val="002B4068"/>
    <w:rsid w:val="002B7E18"/>
    <w:rsid w:val="002C3147"/>
    <w:rsid w:val="002C5089"/>
    <w:rsid w:val="002C5C1B"/>
    <w:rsid w:val="003203DA"/>
    <w:rsid w:val="0032226A"/>
    <w:rsid w:val="0033230E"/>
    <w:rsid w:val="003442FE"/>
    <w:rsid w:val="0036411F"/>
    <w:rsid w:val="00372100"/>
    <w:rsid w:val="00372453"/>
    <w:rsid w:val="003867F7"/>
    <w:rsid w:val="00402992"/>
    <w:rsid w:val="0041545B"/>
    <w:rsid w:val="0044021C"/>
    <w:rsid w:val="00446E1E"/>
    <w:rsid w:val="00452D36"/>
    <w:rsid w:val="00454B68"/>
    <w:rsid w:val="004846BC"/>
    <w:rsid w:val="00491A98"/>
    <w:rsid w:val="0049525A"/>
    <w:rsid w:val="004E06CF"/>
    <w:rsid w:val="004E5F5E"/>
    <w:rsid w:val="004F7D9B"/>
    <w:rsid w:val="0053706E"/>
    <w:rsid w:val="005607A7"/>
    <w:rsid w:val="00590E8F"/>
    <w:rsid w:val="005A2FEB"/>
    <w:rsid w:val="005B71CA"/>
    <w:rsid w:val="005C1818"/>
    <w:rsid w:val="005D1819"/>
    <w:rsid w:val="005D63E9"/>
    <w:rsid w:val="0062116D"/>
    <w:rsid w:val="00637A1F"/>
    <w:rsid w:val="00652E0C"/>
    <w:rsid w:val="0065585B"/>
    <w:rsid w:val="00663550"/>
    <w:rsid w:val="00683CE4"/>
    <w:rsid w:val="00686E8D"/>
    <w:rsid w:val="006A5793"/>
    <w:rsid w:val="006C14EB"/>
    <w:rsid w:val="006C7CCB"/>
    <w:rsid w:val="006D5C21"/>
    <w:rsid w:val="006D7995"/>
    <w:rsid w:val="006E3B42"/>
    <w:rsid w:val="006E54F3"/>
    <w:rsid w:val="006F2A04"/>
    <w:rsid w:val="00700B2D"/>
    <w:rsid w:val="00704D23"/>
    <w:rsid w:val="00704F1F"/>
    <w:rsid w:val="00721892"/>
    <w:rsid w:val="00726625"/>
    <w:rsid w:val="00741954"/>
    <w:rsid w:val="00750AD9"/>
    <w:rsid w:val="00765E01"/>
    <w:rsid w:val="007D2981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972E6"/>
    <w:rsid w:val="008B468D"/>
    <w:rsid w:val="008C4683"/>
    <w:rsid w:val="008D4533"/>
    <w:rsid w:val="008D5B0B"/>
    <w:rsid w:val="008D63A5"/>
    <w:rsid w:val="008D641A"/>
    <w:rsid w:val="008F0AB2"/>
    <w:rsid w:val="008F3237"/>
    <w:rsid w:val="00930846"/>
    <w:rsid w:val="00930C30"/>
    <w:rsid w:val="009377F2"/>
    <w:rsid w:val="009454A1"/>
    <w:rsid w:val="00971AFF"/>
    <w:rsid w:val="00997AED"/>
    <w:rsid w:val="009A3909"/>
    <w:rsid w:val="009B0B18"/>
    <w:rsid w:val="009B3D26"/>
    <w:rsid w:val="009E2FA3"/>
    <w:rsid w:val="009E655E"/>
    <w:rsid w:val="00A03840"/>
    <w:rsid w:val="00A0729C"/>
    <w:rsid w:val="00A12BCC"/>
    <w:rsid w:val="00A303F1"/>
    <w:rsid w:val="00A3072A"/>
    <w:rsid w:val="00A309A8"/>
    <w:rsid w:val="00A334B1"/>
    <w:rsid w:val="00A50C28"/>
    <w:rsid w:val="00A57AF0"/>
    <w:rsid w:val="00A96B8A"/>
    <w:rsid w:val="00A97F98"/>
    <w:rsid w:val="00AA0A97"/>
    <w:rsid w:val="00AA3913"/>
    <w:rsid w:val="00AB6CB3"/>
    <w:rsid w:val="00AE73F4"/>
    <w:rsid w:val="00AF383B"/>
    <w:rsid w:val="00AF4469"/>
    <w:rsid w:val="00B1077D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16430"/>
    <w:rsid w:val="00C34836"/>
    <w:rsid w:val="00C51DCE"/>
    <w:rsid w:val="00C73228"/>
    <w:rsid w:val="00C924B1"/>
    <w:rsid w:val="00CA283B"/>
    <w:rsid w:val="00CB74EA"/>
    <w:rsid w:val="00CC7DE7"/>
    <w:rsid w:val="00CD4692"/>
    <w:rsid w:val="00CF17E2"/>
    <w:rsid w:val="00CF322B"/>
    <w:rsid w:val="00CF3BFA"/>
    <w:rsid w:val="00CF7BA3"/>
    <w:rsid w:val="00D0791E"/>
    <w:rsid w:val="00D14F6A"/>
    <w:rsid w:val="00D220D5"/>
    <w:rsid w:val="00D34E5B"/>
    <w:rsid w:val="00D437BC"/>
    <w:rsid w:val="00D833F5"/>
    <w:rsid w:val="00D912AB"/>
    <w:rsid w:val="00D930BF"/>
    <w:rsid w:val="00DA3EC4"/>
    <w:rsid w:val="00DA7B8C"/>
    <w:rsid w:val="00DD315B"/>
    <w:rsid w:val="00DE4459"/>
    <w:rsid w:val="00DF5EDA"/>
    <w:rsid w:val="00E108BE"/>
    <w:rsid w:val="00E64334"/>
    <w:rsid w:val="00E72ECE"/>
    <w:rsid w:val="00E73CE7"/>
    <w:rsid w:val="00E82AEB"/>
    <w:rsid w:val="00E87877"/>
    <w:rsid w:val="00E90A32"/>
    <w:rsid w:val="00EA4BFE"/>
    <w:rsid w:val="00EB7490"/>
    <w:rsid w:val="00EC6C80"/>
    <w:rsid w:val="00EF5CE4"/>
    <w:rsid w:val="00F10C70"/>
    <w:rsid w:val="00F10F45"/>
    <w:rsid w:val="00F20518"/>
    <w:rsid w:val="00F3703D"/>
    <w:rsid w:val="00F56A8C"/>
    <w:rsid w:val="00F6167F"/>
    <w:rsid w:val="00FB36DD"/>
    <w:rsid w:val="00FB6DB9"/>
    <w:rsid w:val="00FC05C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EECC-0DE9-45FE-ABCA-5B6B5BE1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Оторов Айболот Токтобекович</dc:creator>
  <cp:lastModifiedBy>Оторов Айболот Токтобекович</cp:lastModifiedBy>
  <cp:revision>16</cp:revision>
  <cp:lastPrinted>2024-02-25T11:04:00Z</cp:lastPrinted>
  <dcterms:created xsi:type="dcterms:W3CDTF">2024-01-10T05:32:00Z</dcterms:created>
  <dcterms:modified xsi:type="dcterms:W3CDTF">2024-03-26T03:55:00Z</dcterms:modified>
</cp:coreProperties>
</file>