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E77" w:rsidRDefault="00750AD9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ab/>
      </w:r>
      <w:r w:rsidR="00D34E5B">
        <w:rPr>
          <w:rFonts w:ascii="Times New Roman" w:hAnsi="Times New Roman"/>
          <w:b/>
        </w:rPr>
        <w:t>С</w:t>
      </w:r>
      <w:r w:rsidR="00B60E77">
        <w:rPr>
          <w:rFonts w:ascii="Times New Roman" w:hAnsi="Times New Roman"/>
          <w:b/>
          <w:sz w:val="24"/>
          <w:szCs w:val="24"/>
        </w:rPr>
        <w:t xml:space="preserve"> </w:t>
      </w:r>
      <w:proofErr w:type="gramStart"/>
      <w:r w:rsidR="00B60E77">
        <w:rPr>
          <w:rFonts w:ascii="Times New Roman" w:hAnsi="Times New Roman"/>
          <w:b/>
          <w:sz w:val="24"/>
          <w:szCs w:val="24"/>
        </w:rPr>
        <w:t>П</w:t>
      </w:r>
      <w:proofErr w:type="gramEnd"/>
      <w:r w:rsidR="00B60E77">
        <w:rPr>
          <w:rFonts w:ascii="Times New Roman" w:hAnsi="Times New Roman"/>
          <w:b/>
          <w:sz w:val="24"/>
          <w:szCs w:val="24"/>
        </w:rPr>
        <w:t xml:space="preserve"> И С О К</w:t>
      </w:r>
    </w:p>
    <w:p w:rsidR="00B60E77" w:rsidRDefault="00B60E77" w:rsidP="00B60E77">
      <w:pPr>
        <w:tabs>
          <w:tab w:val="left" w:pos="-250"/>
        </w:tabs>
        <w:spacing w:after="0" w:line="240" w:lineRule="auto"/>
        <w:ind w:left="-392" w:firstLine="142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назначенных гражданских дел на апелляционное рассмотрение</w:t>
      </w:r>
    </w:p>
    <w:p w:rsidR="00B60E77" w:rsidRDefault="00AF4469" w:rsidP="00AF4469">
      <w:pPr>
        <w:tabs>
          <w:tab w:val="left" w:pos="-250"/>
        </w:tabs>
        <w:spacing w:after="0" w:line="240" w:lineRule="auto"/>
        <w:ind w:left="-392" w:firstLine="142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</w:t>
      </w:r>
      <w:r w:rsidR="00A334B1">
        <w:rPr>
          <w:rFonts w:ascii="Times New Roman" w:hAnsi="Times New Roman"/>
          <w:b/>
          <w:sz w:val="24"/>
          <w:szCs w:val="24"/>
        </w:rPr>
        <w:t xml:space="preserve">с </w:t>
      </w:r>
      <w:r w:rsidR="00D220D5">
        <w:rPr>
          <w:rFonts w:ascii="Times New Roman" w:hAnsi="Times New Roman"/>
          <w:b/>
          <w:sz w:val="24"/>
          <w:szCs w:val="24"/>
          <w:lang w:val="ky-KG"/>
        </w:rPr>
        <w:t>22</w:t>
      </w:r>
      <w:r w:rsidR="007F368A">
        <w:rPr>
          <w:rFonts w:ascii="Times New Roman" w:hAnsi="Times New Roman"/>
          <w:b/>
          <w:sz w:val="24"/>
          <w:szCs w:val="24"/>
          <w:lang w:val="ky-KG"/>
        </w:rPr>
        <w:t xml:space="preserve"> м</w:t>
      </w:r>
      <w:r w:rsidR="00454B68">
        <w:rPr>
          <w:rFonts w:ascii="Times New Roman" w:hAnsi="Times New Roman"/>
          <w:b/>
          <w:sz w:val="24"/>
          <w:szCs w:val="24"/>
          <w:lang w:val="ky-KG"/>
        </w:rPr>
        <w:t>ая</w:t>
      </w:r>
      <w:r w:rsidR="006C7CCB">
        <w:rPr>
          <w:rFonts w:ascii="Times New Roman" w:hAnsi="Times New Roman"/>
          <w:b/>
          <w:sz w:val="24"/>
          <w:szCs w:val="24"/>
        </w:rPr>
        <w:t xml:space="preserve">  по </w:t>
      </w:r>
      <w:r w:rsidR="00D220D5">
        <w:rPr>
          <w:rFonts w:ascii="Times New Roman" w:hAnsi="Times New Roman"/>
          <w:b/>
          <w:sz w:val="24"/>
          <w:szCs w:val="24"/>
          <w:lang w:val="ky-KG"/>
        </w:rPr>
        <w:t xml:space="preserve">25 </w:t>
      </w:r>
      <w:bookmarkStart w:id="0" w:name="_GoBack"/>
      <w:bookmarkEnd w:id="0"/>
      <w:r w:rsidR="007F368A">
        <w:rPr>
          <w:rFonts w:ascii="Times New Roman" w:hAnsi="Times New Roman"/>
          <w:b/>
          <w:sz w:val="24"/>
          <w:szCs w:val="24"/>
          <w:lang w:val="ky-KG"/>
        </w:rPr>
        <w:t>м</w:t>
      </w:r>
      <w:r w:rsidR="00454B68">
        <w:rPr>
          <w:rFonts w:ascii="Times New Roman" w:hAnsi="Times New Roman"/>
          <w:b/>
          <w:sz w:val="24"/>
          <w:szCs w:val="24"/>
          <w:lang w:val="ky-KG"/>
        </w:rPr>
        <w:t xml:space="preserve">ая </w:t>
      </w:r>
      <w:r w:rsidR="00246E61">
        <w:rPr>
          <w:rFonts w:ascii="Times New Roman" w:hAnsi="Times New Roman"/>
          <w:b/>
          <w:sz w:val="24"/>
          <w:szCs w:val="24"/>
        </w:rPr>
        <w:t xml:space="preserve"> </w:t>
      </w:r>
      <w:r w:rsidR="00B60E77">
        <w:rPr>
          <w:rFonts w:ascii="Times New Roman" w:hAnsi="Times New Roman"/>
          <w:b/>
          <w:sz w:val="24"/>
          <w:szCs w:val="24"/>
        </w:rPr>
        <w:t>202</w:t>
      </w:r>
      <w:r w:rsidR="006C7CCB">
        <w:rPr>
          <w:rFonts w:ascii="Times New Roman" w:hAnsi="Times New Roman"/>
          <w:b/>
          <w:sz w:val="24"/>
          <w:szCs w:val="24"/>
        </w:rPr>
        <w:t>3</w:t>
      </w:r>
      <w:r w:rsidR="00B60E77">
        <w:rPr>
          <w:rFonts w:ascii="Times New Roman" w:hAnsi="Times New Roman"/>
          <w:b/>
          <w:sz w:val="24"/>
          <w:szCs w:val="24"/>
        </w:rPr>
        <w:t xml:space="preserve"> года</w:t>
      </w:r>
    </w:p>
    <w:tbl>
      <w:tblPr>
        <w:tblW w:w="10635" w:type="dxa"/>
        <w:tblInd w:w="-10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85"/>
        <w:gridCol w:w="6949"/>
        <w:gridCol w:w="1701"/>
      </w:tblGrid>
      <w:tr w:rsidR="00B60E77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№ дела                                         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дела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Дата </w:t>
            </w:r>
          </w:p>
          <w:p w:rsidR="00B60E77" w:rsidRDefault="00B60E7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рассмотрения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АИ-05-104/23ГД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ГД-838/23и7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23.03.2023г.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Муканову Н.К. к Тюпскому мехлесхозу  о взыскании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22.05.23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09:30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АИ-05-172/23ГД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ГД-1327/22и5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Омуралиевой М.К. к Амангельдиеву М.А. о расторжении брака и об определении места жительства детей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22.05.23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10:00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АИ-05-107/23ГД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ГД-495/08и4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24.03.2023г.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исковому заявлению Эшеновой Б. о признании права собственности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22.05.23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11:00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АИ-05-105/23ГД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ГД-1270/22и5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23.03.2023г.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Управления муниципальным имуществом г. Каракол к Байбачину Канату Евгенийулы, т/л ГУ “Кадастр” и Безручкину В.М. об обязывании демонтировании незаконной постройки на муниципальном земельном участке за свой счет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22.05.23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13:30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АИ-05-143/23ГД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ГД-728/23и4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04.04.2023г.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Касымова Н. Т. к Талантбековой А.Т. о расторжении брака, по встречному исковому заявлению Талантбековой А.Т. к Касымову Н. Т. о признании совместно нажитым имуществом супругами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22.05.23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15:00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АИ-05-168/23ГД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ГД-534/22и2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24.04.2023г.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исковому заявлению ОсОО “Нефтесинтез” к Бектурову Б.Ш., Садабаеву М.М., Данилову Н.Н. об освобождении от ареста простых акций ЗАО “Ыссык- Кульское предприятие по поставкам продукции” в количестве 122 570шт.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22.05.23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16:00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АИ-05-164/23ГД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ГД-594/22и6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19.04.2023г.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исковому заявлению прокуратура Иссык-Кульской области к ЗАО “Автовнештранс” о сносе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22.05.23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17:00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АИ-05-23/23СМ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СГ-11/23и7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23.03.2023г.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заявлению УГНС по Тюпскому району об ограничениивыезда за пределы КР на руководителя ОАО “Курментыцемент” Мусаева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23.05.23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09:00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АИ-05-173/23ГД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ГД-714/22и7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Красова М.С. к Устиновой Н.Г. , ГУ “Кадастр” Тюпского филиала о признании сделки состоявшимся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23.05.23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09:30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АИ-05-170/23ГД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ГД-752/22и7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Токтонбаев С.Э. к Омурзаков К.М., Жанузаковой Т. К. о признании договора купли –продажи недействительным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23.05.23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10:00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АИ-05-118/23ГД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ГД-89/22и4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29.03.2023г.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 w:rsidRPr="00621D55"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 Урмолдоева К.Б. к Бейшембиеву К.Б. о признании договора купли-продажи недействительным и применении последствий его ничтоженности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23.05.23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11:00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АИ-05-129/23ГД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ГД-806/21и1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30.03.2023г.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исковому заявлению Алматаевой Р.Т. к директору Детского сада “Ынтымак” Ирсалиевой Э.К. о восстановлении на работе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23.05.23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13:30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АИ-05-162/23ГД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ГД-456/10и4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19.04.2023г.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Бакирова Б.С. к Иссык-Кульскому райгосрегистру о признании права собственности на земельный участок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23.05.23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14:00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АИ-05-163/23ГД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ГД-144/22и6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19.04.2023г.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Орозбекова Н.А. к Жумагазиевой Г.А. о признании недействительным свидетельства о праве на наследство по закону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23.05.23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15:00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АИ-05-75/23ГД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ГД-1252/22и5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07.03.2023г.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иску ТСЖ “Иссык-Кол Ордо” к Орозалиевой Джылдыз Асанбековне об освобождении квартиры №83 в доме №123 по ул. Абдрахманова г. Каракол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23.05.23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17:00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АИ-05-171/23ГД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ГД-1234/22и5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ОАО “Кыргыз Почтасы” к Искаковой Г.Б. о выселении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24.05.23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10:00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АИ-05-166/23ГД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ГД-1185/22и5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Супатаевой  И.Т. к Сасиеву Р.К., Сасиеву К.Т. о признании недействительности договора купли-продажи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24.05.23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11:00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АИ-05-33/23СМ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СГ-183/23и4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26.04.2023г.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заявлению Асанова К. об изменение способа и порядка исполнения решения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24.05.23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13:30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lastRenderedPageBreak/>
              <w:t>АИ-05-29/23СМ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СГ-1/23и2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04.04.2023г.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заявлению Бообековой Ж. о пересмотре судебного акта по новым обстоятельствам (гд по иску ОАО “Кыргызтрансавто” к Бообековой Ж. 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24.05.23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14:00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АИ-05-120/23ГД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ГД-/22и7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30.03.2023г.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Тюпский лесхоз к Кабыкеева К.А. о взыскании ущерба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24.05.23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15:00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АИ-05-34/23СМ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СГ-11/23и6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27.04.2023г.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заявлению Тынаева Н.К. по вновь открывшимся обстоятельствам (Суйунбаевой А. С. к Тынаеву Н.К.)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24.05.23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16:00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АИ-05-84/23ГД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ГД-56/22и4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07.03.2023г.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Pr="005432CC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ИП Барктабасовой Г.А., Кененбаева А.Т. к ЗАО “Кыргызско-Швейцарский Банк” о признании недействительным соглашения об отступном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09:30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АИ-05-167/23ГД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ГД-763/22и1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20.04.2023г.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Государственного природного парка “Каракол” к Рыскелдиеву Р.Р. о расторжении договора аренды земельного участка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09:30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АИ-05-180/23ГД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ГД-13/22и7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27.04.2023г.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прокурора Тюпского района к К/Х “Кама”, ГУ “Кадастр” Тюпского района о возвтарте земельного участка в госфонду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10:00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АИ-05-181/23ГД</w:t>
            </w:r>
          </w:p>
          <w:p w:rsidR="00D220D5" w:rsidRDefault="00D220D5" w:rsidP="0013147E">
            <w:pPr>
              <w:tabs>
                <w:tab w:val="left" w:pos="1408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ГД-13/22и7</w:t>
            </w:r>
            <w:r>
              <w:rPr>
                <w:rFonts w:ascii="Times New Roman" w:hAnsi="Times New Roman"/>
                <w:sz w:val="20"/>
                <w:szCs w:val="20"/>
                <w:lang w:val="ky-KG"/>
              </w:rPr>
              <w:tab/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27.04.2023г.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 xml:space="preserve">По исковому заявлению Феофановой Н.В. к Кыдырмаевой Б.И. об освобождении земельного участка отстроении и устранении препятствий в пользовании недвижимым имуществом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11:00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АИ-05-178/23ГД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ГД-11/23и3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27.04.2023г.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Сатын кызы Б. к Макешову Т.С. о взыскании алиментов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14:00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АИ-05-179/23ГД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ГД-31/22и7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27.04.2023г.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прокурора Тюпского района к К/Х “Белек”, ГУ “Кадастр” Тюпского района о возвтарте земельного участка в госфонду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15:00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АИ-05-176/23ГД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ГД-605/22и4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27.04.2023г.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Кыдыралиева Э.М. к Болотовой А.М. и Солис А.Б. о признании сделок недействительными и приминения последствий ничтожности сделки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16:00</w:t>
            </w:r>
          </w:p>
        </w:tc>
      </w:tr>
      <w:tr w:rsidR="00D220D5" w:rsidTr="00BA71A2">
        <w:trPr>
          <w:trHeight w:val="434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АИ-05-126/23ГД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ГД-921/22и4</w:t>
            </w:r>
          </w:p>
          <w:p w:rsidR="00D220D5" w:rsidRDefault="00D220D5" w:rsidP="0013147E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30.03.2023г.</w:t>
            </w:r>
          </w:p>
        </w:tc>
        <w:tc>
          <w:tcPr>
            <w:tcW w:w="69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tabs>
                <w:tab w:val="num" w:pos="720"/>
                <w:tab w:val="left" w:pos="777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По исковому заявлению Байтиковой С.А. к Кумбельскому  а/о  о взыскании заработной платы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25.05.23</w:t>
            </w:r>
          </w:p>
          <w:p w:rsidR="00D220D5" w:rsidRDefault="00D220D5" w:rsidP="0013147E">
            <w:pPr>
              <w:pStyle w:val="a3"/>
              <w:rPr>
                <w:rFonts w:ascii="Times New Roman" w:hAnsi="Times New Roman"/>
                <w:sz w:val="20"/>
                <w:szCs w:val="20"/>
                <w:lang w:val="ky-KG"/>
              </w:rPr>
            </w:pPr>
            <w:r>
              <w:rPr>
                <w:rFonts w:ascii="Times New Roman" w:hAnsi="Times New Roman"/>
                <w:sz w:val="20"/>
                <w:szCs w:val="20"/>
                <w:lang w:val="ky-KG"/>
              </w:rPr>
              <w:t>17:00</w:t>
            </w:r>
          </w:p>
        </w:tc>
      </w:tr>
    </w:tbl>
    <w:p w:rsidR="00EF5CE4" w:rsidRDefault="00EF5CE4" w:rsidP="000927FF">
      <w:pPr>
        <w:rPr>
          <w:rFonts w:ascii="Times New Roman" w:hAnsi="Times New Roman"/>
          <w:b/>
          <w:i/>
          <w:sz w:val="40"/>
          <w:szCs w:val="40"/>
          <w:lang w:val="ky-KG"/>
        </w:rPr>
      </w:pPr>
      <w:r>
        <w:rPr>
          <w:rFonts w:ascii="Times New Roman" w:hAnsi="Times New Roman"/>
          <w:b/>
          <w:i/>
          <w:sz w:val="40"/>
          <w:szCs w:val="40"/>
          <w:lang w:val="ky-KG"/>
        </w:rPr>
        <w:t>5-48-52 Азема</w:t>
      </w:r>
    </w:p>
    <w:sectPr w:rsidR="00EF5CE4" w:rsidSect="00A309A8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yrgyzfnt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932A7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56972"/>
    <w:multiLevelType w:val="multilevel"/>
    <w:tmpl w:val="3236B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7033D2E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274E0C"/>
    <w:multiLevelType w:val="hybridMultilevel"/>
    <w:tmpl w:val="15B8AF3A"/>
    <w:lvl w:ilvl="0" w:tplc="8FFAE86C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5F79C0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AC1C11"/>
    <w:multiLevelType w:val="hybridMultilevel"/>
    <w:tmpl w:val="01985B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9B24A46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F97A57"/>
    <w:multiLevelType w:val="hybridMultilevel"/>
    <w:tmpl w:val="647C4D84"/>
    <w:lvl w:ilvl="0" w:tplc="9BBE6472">
      <w:start w:val="1"/>
      <w:numFmt w:val="decimal"/>
      <w:lvlText w:val="%1."/>
      <w:lvlJc w:val="center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2"/>
  </w:num>
  <w:num w:numId="4">
    <w:abstractNumId w:val="6"/>
  </w:num>
  <w:num w:numId="5">
    <w:abstractNumId w:val="1"/>
  </w:num>
  <w:num w:numId="6">
    <w:abstractNumId w:val="4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5EDA"/>
    <w:rsid w:val="000243AD"/>
    <w:rsid w:val="0003346E"/>
    <w:rsid w:val="00040D8C"/>
    <w:rsid w:val="00050957"/>
    <w:rsid w:val="00085AC3"/>
    <w:rsid w:val="000860C5"/>
    <w:rsid w:val="0009202B"/>
    <w:rsid w:val="000927FF"/>
    <w:rsid w:val="000C1741"/>
    <w:rsid w:val="000E2255"/>
    <w:rsid w:val="001054F6"/>
    <w:rsid w:val="00137B37"/>
    <w:rsid w:val="00156114"/>
    <w:rsid w:val="00156966"/>
    <w:rsid w:val="00195F88"/>
    <w:rsid w:val="001976A2"/>
    <w:rsid w:val="001C38DC"/>
    <w:rsid w:val="002102A8"/>
    <w:rsid w:val="00241A19"/>
    <w:rsid w:val="00245775"/>
    <w:rsid w:val="00246E61"/>
    <w:rsid w:val="00263A5A"/>
    <w:rsid w:val="00264AEF"/>
    <w:rsid w:val="00277859"/>
    <w:rsid w:val="002A4E8F"/>
    <w:rsid w:val="002B7E18"/>
    <w:rsid w:val="002C3147"/>
    <w:rsid w:val="002C5C1B"/>
    <w:rsid w:val="003203DA"/>
    <w:rsid w:val="003442FE"/>
    <w:rsid w:val="0036411F"/>
    <w:rsid w:val="00372100"/>
    <w:rsid w:val="003867F7"/>
    <w:rsid w:val="0041545B"/>
    <w:rsid w:val="0044021C"/>
    <w:rsid w:val="00454B68"/>
    <w:rsid w:val="00491A98"/>
    <w:rsid w:val="0049525A"/>
    <w:rsid w:val="004E06CF"/>
    <w:rsid w:val="0053706E"/>
    <w:rsid w:val="005607A7"/>
    <w:rsid w:val="005B71CA"/>
    <w:rsid w:val="005C1818"/>
    <w:rsid w:val="005D1819"/>
    <w:rsid w:val="0062116D"/>
    <w:rsid w:val="00637A1F"/>
    <w:rsid w:val="00652E0C"/>
    <w:rsid w:val="00663550"/>
    <w:rsid w:val="00683CE4"/>
    <w:rsid w:val="00686E8D"/>
    <w:rsid w:val="006A5793"/>
    <w:rsid w:val="006C14EB"/>
    <w:rsid w:val="006C7CCB"/>
    <w:rsid w:val="006D5C21"/>
    <w:rsid w:val="006D7995"/>
    <w:rsid w:val="006E54F3"/>
    <w:rsid w:val="006F2A04"/>
    <w:rsid w:val="00700B2D"/>
    <w:rsid w:val="00704F1F"/>
    <w:rsid w:val="00741954"/>
    <w:rsid w:val="00750AD9"/>
    <w:rsid w:val="007D5CF1"/>
    <w:rsid w:val="007E3BB1"/>
    <w:rsid w:val="007E3CF4"/>
    <w:rsid w:val="007E64F9"/>
    <w:rsid w:val="007F368A"/>
    <w:rsid w:val="00805866"/>
    <w:rsid w:val="00805FE4"/>
    <w:rsid w:val="008235DF"/>
    <w:rsid w:val="00843CB1"/>
    <w:rsid w:val="00893DA6"/>
    <w:rsid w:val="008B468D"/>
    <w:rsid w:val="008D4533"/>
    <w:rsid w:val="008D5B0B"/>
    <w:rsid w:val="008D63A5"/>
    <w:rsid w:val="008D641A"/>
    <w:rsid w:val="008F0AB2"/>
    <w:rsid w:val="008F3237"/>
    <w:rsid w:val="00930846"/>
    <w:rsid w:val="00930C30"/>
    <w:rsid w:val="009377F2"/>
    <w:rsid w:val="009454A1"/>
    <w:rsid w:val="00997AED"/>
    <w:rsid w:val="009A3909"/>
    <w:rsid w:val="009B0B18"/>
    <w:rsid w:val="009B3D26"/>
    <w:rsid w:val="009E655E"/>
    <w:rsid w:val="00A03840"/>
    <w:rsid w:val="00A0729C"/>
    <w:rsid w:val="00A12BCC"/>
    <w:rsid w:val="00A303F1"/>
    <w:rsid w:val="00A309A8"/>
    <w:rsid w:val="00A334B1"/>
    <w:rsid w:val="00A50C28"/>
    <w:rsid w:val="00A96B8A"/>
    <w:rsid w:val="00AA0A97"/>
    <w:rsid w:val="00AA3913"/>
    <w:rsid w:val="00AE73F4"/>
    <w:rsid w:val="00AF383B"/>
    <w:rsid w:val="00AF4469"/>
    <w:rsid w:val="00B1688F"/>
    <w:rsid w:val="00B37E33"/>
    <w:rsid w:val="00B60E77"/>
    <w:rsid w:val="00B61C2E"/>
    <w:rsid w:val="00B73FD5"/>
    <w:rsid w:val="00B916DF"/>
    <w:rsid w:val="00BA71A2"/>
    <w:rsid w:val="00BB3802"/>
    <w:rsid w:val="00BE1DE4"/>
    <w:rsid w:val="00C34836"/>
    <w:rsid w:val="00C51DCE"/>
    <w:rsid w:val="00C73228"/>
    <w:rsid w:val="00C924B1"/>
    <w:rsid w:val="00CC7DE7"/>
    <w:rsid w:val="00CD4692"/>
    <w:rsid w:val="00CF322B"/>
    <w:rsid w:val="00D220D5"/>
    <w:rsid w:val="00D34E5B"/>
    <w:rsid w:val="00D437BC"/>
    <w:rsid w:val="00D833F5"/>
    <w:rsid w:val="00D912AB"/>
    <w:rsid w:val="00D930BF"/>
    <w:rsid w:val="00DA3EC4"/>
    <w:rsid w:val="00DA7B8C"/>
    <w:rsid w:val="00DE4459"/>
    <w:rsid w:val="00DF5EDA"/>
    <w:rsid w:val="00E108BE"/>
    <w:rsid w:val="00E64334"/>
    <w:rsid w:val="00E82AEB"/>
    <w:rsid w:val="00E90A32"/>
    <w:rsid w:val="00EC6C80"/>
    <w:rsid w:val="00EF5CE4"/>
    <w:rsid w:val="00F10C70"/>
    <w:rsid w:val="00F20518"/>
    <w:rsid w:val="00F3703D"/>
    <w:rsid w:val="00F56A8C"/>
    <w:rsid w:val="00F6167F"/>
    <w:rsid w:val="00FB36DD"/>
    <w:rsid w:val="00FB6DB9"/>
    <w:rsid w:val="00FD2150"/>
    <w:rsid w:val="00FE177E"/>
    <w:rsid w:val="00FE50E6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085AC3"/>
    <w:pPr>
      <w:spacing w:after="0" w:line="240" w:lineRule="auto"/>
      <w:jc w:val="center"/>
    </w:pPr>
    <w:rPr>
      <w:rFonts w:ascii="Kyrgyzfnt" w:eastAsia="Times New Roman" w:hAnsi="Kyrgyzfnt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85AC3"/>
    <w:rPr>
      <w:rFonts w:ascii="Kyrgyzfnt" w:eastAsia="Times New Roman" w:hAnsi="Kyrgyzfnt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1A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71A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A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A71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70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6A5793"/>
    <w:pPr>
      <w:spacing w:after="0" w:line="240" w:lineRule="auto"/>
    </w:pPr>
    <w:rPr>
      <w:rFonts w:ascii="Calibri" w:eastAsia="Calibri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C73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73228"/>
    <w:rPr>
      <w:rFonts w:ascii="Tahoma" w:eastAsia="Calibri" w:hAnsi="Tahoma" w:cs="Tahoma"/>
      <w:sz w:val="16"/>
      <w:szCs w:val="16"/>
    </w:rPr>
  </w:style>
  <w:style w:type="character" w:customStyle="1" w:styleId="a4">
    <w:name w:val="Без интервала Знак"/>
    <w:basedOn w:val="a0"/>
    <w:link w:val="a3"/>
    <w:uiPriority w:val="1"/>
    <w:rsid w:val="00040D8C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085AC3"/>
    <w:pPr>
      <w:spacing w:after="0" w:line="240" w:lineRule="auto"/>
      <w:jc w:val="center"/>
    </w:pPr>
    <w:rPr>
      <w:rFonts w:ascii="Kyrgyzfnt" w:eastAsia="Times New Roman" w:hAnsi="Kyrgyzfnt"/>
      <w:sz w:val="24"/>
      <w:szCs w:val="24"/>
      <w:lang w:eastAsia="ru-RU"/>
    </w:rPr>
  </w:style>
  <w:style w:type="character" w:customStyle="1" w:styleId="a8">
    <w:name w:val="Основной текст Знак"/>
    <w:basedOn w:val="a0"/>
    <w:link w:val="a7"/>
    <w:rsid w:val="00085AC3"/>
    <w:rPr>
      <w:rFonts w:ascii="Kyrgyzfnt" w:eastAsia="Times New Roman" w:hAnsi="Kyrgyzfnt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A71A2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BA71A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BA71A2"/>
    <w:rPr>
      <w:rFonts w:ascii="Calibri" w:eastAsia="Calibri" w:hAnsi="Calibri" w:cs="Times New Roman"/>
    </w:rPr>
  </w:style>
  <w:style w:type="table" w:styleId="ad">
    <w:name w:val="Table Grid"/>
    <w:basedOn w:val="a1"/>
    <w:uiPriority w:val="59"/>
    <w:rsid w:val="00BA71A2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List Paragraph"/>
    <w:basedOn w:val="a"/>
    <w:uiPriority w:val="34"/>
    <w:qFormat/>
    <w:rsid w:val="00BA71A2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067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90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0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8276C-9EA1-437F-BF2F-AE4B38D27B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2369</TotalTime>
  <Pages>2</Pages>
  <Words>822</Words>
  <Characters>4686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Оторов Айболот Токтобекович</dc:creator>
  <cp:keywords/>
  <dc:description/>
  <cp:lastModifiedBy>Оторов Айболот Токтобекович</cp:lastModifiedBy>
  <cp:revision>183</cp:revision>
  <cp:lastPrinted>2023-05-15T04:14:00Z</cp:lastPrinted>
  <dcterms:created xsi:type="dcterms:W3CDTF">2021-08-23T04:11:00Z</dcterms:created>
  <dcterms:modified xsi:type="dcterms:W3CDTF">2023-05-19T11:40:00Z</dcterms:modified>
</cp:coreProperties>
</file>