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77" w:rsidRDefault="00750AD9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 w:rsidR="00D34E5B">
        <w:rPr>
          <w:rFonts w:ascii="Times New Roman" w:hAnsi="Times New Roman"/>
          <w:b/>
        </w:rPr>
        <w:t>С</w:t>
      </w:r>
      <w:r w:rsidR="00B60E7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60E7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B60E77">
        <w:rPr>
          <w:rFonts w:ascii="Times New Roman" w:hAnsi="Times New Roman"/>
          <w:b/>
          <w:sz w:val="24"/>
          <w:szCs w:val="24"/>
        </w:rPr>
        <w:t xml:space="preserve"> И С О К</w:t>
      </w:r>
    </w:p>
    <w:p w:rsidR="00B60E77" w:rsidRDefault="00B60E77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назначенных гражданских дел на апелляционное рассмотрение</w:t>
      </w:r>
    </w:p>
    <w:p w:rsidR="008235DF" w:rsidRDefault="00B60E77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A0729C">
        <w:rPr>
          <w:rFonts w:ascii="Times New Roman" w:hAnsi="Times New Roman"/>
          <w:b/>
          <w:sz w:val="24"/>
          <w:szCs w:val="24"/>
          <w:lang w:val="ky-KG"/>
        </w:rPr>
        <w:t>20</w:t>
      </w:r>
      <w:r w:rsidR="00AF383B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1C38DC">
        <w:rPr>
          <w:rFonts w:ascii="Times New Roman" w:hAnsi="Times New Roman"/>
          <w:b/>
          <w:sz w:val="24"/>
          <w:szCs w:val="24"/>
          <w:lang w:val="ky-KG"/>
        </w:rPr>
        <w:t>июня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60E77" w:rsidRDefault="00A0729C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>25</w:t>
      </w:r>
      <w:bookmarkStart w:id="0" w:name="_GoBack"/>
      <w:bookmarkEnd w:id="0"/>
      <w:r w:rsidR="00805866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1C38DC">
        <w:rPr>
          <w:rFonts w:ascii="Times New Roman" w:hAnsi="Times New Roman"/>
          <w:b/>
          <w:sz w:val="24"/>
          <w:szCs w:val="24"/>
          <w:lang w:val="ky-KG"/>
        </w:rPr>
        <w:t>июня</w:t>
      </w:r>
      <w:r w:rsidR="00B60E77">
        <w:rPr>
          <w:rFonts w:ascii="Times New Roman" w:hAnsi="Times New Roman"/>
          <w:b/>
          <w:sz w:val="24"/>
          <w:szCs w:val="24"/>
        </w:rPr>
        <w:t xml:space="preserve"> 202</w:t>
      </w:r>
      <w:r w:rsidR="000E2255">
        <w:rPr>
          <w:rFonts w:ascii="Times New Roman" w:hAnsi="Times New Roman"/>
          <w:b/>
          <w:sz w:val="24"/>
          <w:szCs w:val="24"/>
          <w:lang w:val="ky-KG"/>
        </w:rPr>
        <w:t>2</w:t>
      </w:r>
      <w:r w:rsidR="00B60E77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232"/>
        <w:gridCol w:w="1701"/>
      </w:tblGrid>
      <w:tr w:rsidR="00B60E77" w:rsidTr="00FF6445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дела                                         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Default="00B6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Дата </w:t>
            </w:r>
          </w:p>
          <w:p w:rsidR="00B60E77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рассмотрения</w:t>
            </w:r>
          </w:p>
        </w:tc>
      </w:tr>
      <w:tr w:rsidR="00A0729C" w:rsidRPr="00AA40CD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АИ-163/22ГД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ГД-165/22и5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По исковому заявлению ОАО “Коммерческий банк Кыргызстан” к Исмаиловой Ж.А. и Тюкебаеву Т.М.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20.06.2022</w:t>
            </w:r>
          </w:p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10:00</w:t>
            </w:r>
          </w:p>
        </w:tc>
      </w:tr>
      <w:tr w:rsidR="00A0729C" w:rsidRPr="00714DBE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АИ-162/22ГД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ГД-82/22и5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По иску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Турумбеков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Ч.Ж. к Судебный департамент по Иссык-Кульской области о взыскании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20.06.2022</w:t>
            </w:r>
          </w:p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ky-KG"/>
              </w:rPr>
              <w:t>: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ky-KG"/>
              </w:rPr>
              <w:t>0</w:t>
            </w:r>
          </w:p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A0729C" w:rsidRPr="00714DBE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АИ-47/22СМ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СГ-49/22и4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заявлению Узакмановой Т.Ш. к Управление “Кыргызкурорттуризма” Федерации провсоюзов Кыргызстана по вновь открывшимся обстоятельствам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y-KG"/>
              </w:rPr>
              <w:t>20.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ky-KG"/>
              </w:rPr>
              <w:t>.</w:t>
            </w:r>
            <w:r>
              <w:rPr>
                <w:rFonts w:ascii="Times New Roman" w:hAnsi="Times New Roman"/>
                <w:lang w:val="en-US"/>
              </w:rPr>
              <w:t>2022</w:t>
            </w:r>
          </w:p>
          <w:p w:rsidR="00A0729C" w:rsidRDefault="00A072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</w:t>
            </w:r>
            <w:r>
              <w:rPr>
                <w:rFonts w:ascii="Times New Roman" w:hAnsi="Times New Roman"/>
                <w:lang w:val="ky-KG"/>
              </w:rPr>
              <w:t>:00</w:t>
            </w:r>
          </w:p>
        </w:tc>
      </w:tr>
      <w:tr w:rsidR="00A0729C" w:rsidRPr="00BA5085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АИ-183/22ГД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ГД-54/22и4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20.05.22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По исковому заявлению Дирекция по управлению фонда развития Иссык-Кульской области к ОсОО “Белек </w:t>
            </w:r>
            <w:r>
              <w:rPr>
                <w:rFonts w:ascii="Times New Roman" w:hAnsi="Times New Roman"/>
              </w:rPr>
              <w:t xml:space="preserve">Ко </w:t>
            </w:r>
            <w:r>
              <w:rPr>
                <w:rFonts w:ascii="Times New Roman" w:hAnsi="Times New Roman"/>
                <w:lang w:val="en-US"/>
              </w:rPr>
              <w:t>LTD</w:t>
            </w:r>
            <w:r>
              <w:rPr>
                <w:rFonts w:ascii="Times New Roman" w:hAnsi="Times New Roman"/>
              </w:rPr>
              <w:t>»  о взыскании денежных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y-KG"/>
              </w:rPr>
              <w:t>20.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ky-KG"/>
              </w:rPr>
              <w:t>.</w:t>
            </w:r>
            <w:r>
              <w:rPr>
                <w:rFonts w:ascii="Times New Roman" w:hAnsi="Times New Roman"/>
                <w:lang w:val="en-US"/>
              </w:rPr>
              <w:t>2022</w:t>
            </w:r>
          </w:p>
          <w:p w:rsidR="00A0729C" w:rsidRDefault="00A072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</w:t>
            </w:r>
            <w:r>
              <w:rPr>
                <w:rFonts w:ascii="Times New Roman" w:hAnsi="Times New Roman"/>
                <w:lang w:val="ky-KG"/>
              </w:rPr>
              <w:t>:00</w:t>
            </w:r>
          </w:p>
        </w:tc>
      </w:tr>
      <w:tr w:rsidR="00A0729C" w:rsidRPr="00714DBE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АИ-144/22ГД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ГД-457/22и4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исковому заявлению Адамкуловой Г.А. к Алышбаеву М.К. о разделе совместно нажитого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20.06.2022</w:t>
            </w:r>
          </w:p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15:00</w:t>
            </w:r>
          </w:p>
          <w:p w:rsidR="00A0729C" w:rsidRDefault="00A0729C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A0729C" w:rsidRDefault="00A0729C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A0729C" w:rsidRPr="00714DBE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АИ-186/22ГД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ГД-483/21и2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25.05.22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По исковому иску </w:t>
            </w:r>
          </w:p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Шворневой С.В. –Вахрушевой Л.З. к Макаренко А.А., Соколовой Т.И. о взыскании денежных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21.06.2022</w:t>
            </w:r>
          </w:p>
          <w:p w:rsidR="00A0729C" w:rsidRDefault="00A072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10:00</w:t>
            </w:r>
          </w:p>
        </w:tc>
      </w:tr>
      <w:tr w:rsidR="00A0729C" w:rsidRPr="00BA5085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АИ-194/22ГД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ГД-341/22и4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30.05.22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По иску  ОсОО “Долг-Сервис” к Турдубаевой А.Т. о применении последствий недействительности ничтожной сделки и приведении сторон в превоначальное положение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21.06.2022</w:t>
            </w:r>
          </w:p>
          <w:p w:rsidR="00A0729C" w:rsidRDefault="00A072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11:00</w:t>
            </w:r>
          </w:p>
        </w:tc>
      </w:tr>
      <w:tr w:rsidR="00A0729C" w:rsidRPr="00BA5085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АИ-188/22ГД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ГД-31/22и6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25.05.22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По исковому заявлению Шайлообеков А.Ш. к Байышева Ж.С. снос двухэтажного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y-KG"/>
              </w:rPr>
              <w:t>21.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ky-KG"/>
              </w:rPr>
              <w:t>.</w:t>
            </w:r>
            <w:r>
              <w:rPr>
                <w:rFonts w:ascii="Times New Roman" w:hAnsi="Times New Roman"/>
                <w:lang w:val="en-US"/>
              </w:rPr>
              <w:t>2022</w:t>
            </w:r>
          </w:p>
          <w:p w:rsidR="00A0729C" w:rsidRDefault="00A072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</w:t>
            </w:r>
            <w:r>
              <w:rPr>
                <w:rFonts w:ascii="Times New Roman" w:hAnsi="Times New Roman"/>
                <w:lang w:val="ky-KG"/>
              </w:rPr>
              <w:t>:30</w:t>
            </w:r>
          </w:p>
        </w:tc>
      </w:tr>
      <w:tr w:rsidR="00A0729C" w:rsidRPr="003747C2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АИ-196/22ГД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ГД-275/22и4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30.05.22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По иску Прокуратуры Иссык-Кульского района к ОсОО “Достук, Достык, Дружба” о взыскании задолженности по арендной плате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21.06.2022</w:t>
            </w:r>
          </w:p>
          <w:p w:rsidR="00A0729C" w:rsidRDefault="00A072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14:00</w:t>
            </w:r>
          </w:p>
        </w:tc>
      </w:tr>
      <w:tr w:rsidR="00A0729C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АИ-173/22ГД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ГД-4/22и5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По иску ОАО РС “Аман Банк” к Тайчыкова К.К., Сыдыков Э.Б. о взыскании кредитной задолженности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21.0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  <w:lang w:val="ky-KG"/>
              </w:rPr>
              <w:t>.2022</w:t>
            </w:r>
          </w:p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ky-KG"/>
              </w:rPr>
              <w:t>: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ky-KG"/>
              </w:rPr>
              <w:t>0</w:t>
            </w:r>
          </w:p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A0729C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АИ-05/22ГД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(</w:t>
            </w:r>
            <w:r>
              <w:rPr>
                <w:rFonts w:ascii="Times New Roman" w:hAnsi="Times New Roman"/>
              </w:rPr>
              <w:t>АИ-225/21ГД</w:t>
            </w:r>
            <w:r>
              <w:rPr>
                <w:rFonts w:ascii="Times New Roman" w:hAnsi="Times New Roman"/>
                <w:lang w:val="ky-KG"/>
              </w:rPr>
              <w:t>)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иску </w:t>
            </w:r>
            <w:proofErr w:type="spellStart"/>
            <w:r>
              <w:rPr>
                <w:rFonts w:ascii="Times New Roman" w:hAnsi="Times New Roman"/>
              </w:rPr>
              <w:t>ОсОО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Достук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Достык</w:t>
            </w:r>
            <w:proofErr w:type="spellEnd"/>
            <w:r>
              <w:rPr>
                <w:rFonts w:ascii="Times New Roman" w:hAnsi="Times New Roman"/>
              </w:rPr>
              <w:t>, Дружба</w:t>
            </w:r>
            <w:proofErr w:type="gramStart"/>
            <w:r>
              <w:rPr>
                <w:rFonts w:ascii="Times New Roman" w:hAnsi="Times New Roman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/>
              </w:rPr>
              <w:t>ОсОО</w:t>
            </w:r>
            <w:proofErr w:type="spellEnd"/>
            <w:r>
              <w:rPr>
                <w:rFonts w:ascii="Times New Roman" w:hAnsi="Times New Roman"/>
              </w:rPr>
              <w:t xml:space="preserve"> «ДДД») к </w:t>
            </w:r>
            <w:proofErr w:type="spellStart"/>
            <w:r>
              <w:rPr>
                <w:rFonts w:ascii="Times New Roman" w:hAnsi="Times New Roman"/>
              </w:rPr>
              <w:t>ОсОО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Коперникус</w:t>
            </w:r>
            <w:proofErr w:type="spellEnd"/>
            <w:r>
              <w:rPr>
                <w:rFonts w:ascii="Times New Roman" w:hAnsi="Times New Roman"/>
              </w:rPr>
              <w:t>» о признании договора аренды Комплекса расторгнутым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y-KG"/>
              </w:rPr>
              <w:t>21.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ky-KG"/>
              </w:rPr>
              <w:t>.</w:t>
            </w:r>
            <w:r>
              <w:rPr>
                <w:rFonts w:ascii="Times New Roman" w:hAnsi="Times New Roman"/>
                <w:lang w:val="en-US"/>
              </w:rPr>
              <w:t>2022</w:t>
            </w:r>
          </w:p>
          <w:p w:rsidR="00A0729C" w:rsidRDefault="00A0729C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ky-KG"/>
              </w:rPr>
              <w:t>:30</w:t>
            </w:r>
          </w:p>
        </w:tc>
      </w:tr>
      <w:tr w:rsidR="00A0729C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АИ-01/22СМ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(</w:t>
            </w:r>
            <w:r>
              <w:rPr>
                <w:rFonts w:ascii="Times New Roman" w:hAnsi="Times New Roman"/>
              </w:rPr>
              <w:t>АИ-53/21СМ</w:t>
            </w:r>
            <w:r>
              <w:rPr>
                <w:rFonts w:ascii="Times New Roman" w:hAnsi="Times New Roman"/>
                <w:lang w:val="ky-KG"/>
              </w:rPr>
              <w:t>)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заявлению директора </w:t>
            </w:r>
            <w:proofErr w:type="spellStart"/>
            <w:r>
              <w:rPr>
                <w:rFonts w:ascii="Times New Roman" w:hAnsi="Times New Roman"/>
              </w:rPr>
              <w:t>ОсОО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Достук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Достык</w:t>
            </w:r>
            <w:proofErr w:type="spellEnd"/>
            <w:r>
              <w:rPr>
                <w:rFonts w:ascii="Times New Roman" w:hAnsi="Times New Roman"/>
              </w:rPr>
              <w:t>, Дружба</w:t>
            </w:r>
            <w:proofErr w:type="gramStart"/>
            <w:r>
              <w:rPr>
                <w:rFonts w:ascii="Times New Roman" w:hAnsi="Times New Roman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/>
              </w:rPr>
              <w:t>Турусбекова</w:t>
            </w:r>
            <w:proofErr w:type="spellEnd"/>
            <w:r>
              <w:rPr>
                <w:rFonts w:ascii="Times New Roman" w:hAnsi="Times New Roman"/>
              </w:rPr>
              <w:t xml:space="preserve"> Н. о внесении исправлений в решение суда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21.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ky-KG"/>
              </w:rPr>
              <w:t>.</w:t>
            </w:r>
            <w:r>
              <w:rPr>
                <w:rFonts w:ascii="Times New Roman" w:hAnsi="Times New Roman"/>
                <w:lang w:val="en-US"/>
              </w:rPr>
              <w:t>2022</w:t>
            </w:r>
          </w:p>
          <w:p w:rsidR="00A0729C" w:rsidRDefault="00A0729C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lang w:val="en-US"/>
              </w:rPr>
              <w:t xml:space="preserve"> 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ky-KG"/>
              </w:rPr>
              <w:t>:30</w:t>
            </w:r>
          </w:p>
        </w:tc>
      </w:tr>
      <w:tr w:rsidR="00A0729C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АИ-40/22СМ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ГД-249/08и5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иску Кукеева М. к Федосеенко Е., Кукееву М. по вновь открывшимся обстоятельствам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22.06.2022</w:t>
            </w:r>
          </w:p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09: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ky-KG"/>
              </w:rPr>
              <w:t>0</w:t>
            </w:r>
          </w:p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A0729C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АИ-122/22ГД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ГД-44/22и5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исковому заявлению Чебаковой Т.Н. к Бакланову А.Н. и Жумаеву С.Ш. о применении последствия недействительных сделок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22.06.2022</w:t>
            </w:r>
          </w:p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10:00</w:t>
            </w:r>
          </w:p>
          <w:p w:rsidR="00A0729C" w:rsidRDefault="00A0729C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A0729C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АИ-132/22ГД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ГД-6/22и5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исковому заявлению Жанпеишова М.К. к УВД Иссык-Кульской области о восстановлении на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22.06.2022</w:t>
            </w:r>
          </w:p>
          <w:p w:rsidR="00A0729C" w:rsidRDefault="00A0729C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11:00</w:t>
            </w:r>
          </w:p>
        </w:tc>
      </w:tr>
      <w:tr w:rsidR="00A0729C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АИ-51/22СМ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СГ-78/22и4</w:t>
            </w:r>
          </w:p>
          <w:p w:rsidR="00A0729C" w:rsidRDefault="00A0729C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07.06.22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По заявлению Кодрина Т.Н. к Дудник М.В. о принятии мер обеспечению 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22.06.2022</w:t>
            </w:r>
          </w:p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13:30</w:t>
            </w:r>
          </w:p>
        </w:tc>
      </w:tr>
      <w:tr w:rsidR="00A0729C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АИ-141/22ГД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ГД-406/12и6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По исковому заявлению Муканбетова А.И. о признании права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22.06.2022</w:t>
            </w:r>
          </w:p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13:30</w:t>
            </w:r>
          </w:p>
        </w:tc>
      </w:tr>
      <w:tr w:rsidR="00A0729C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АИ-26/22СМ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заявлению Тонского кооператива к Сопиевой С.К., Мойноковой С.А., Жамангуловой Ж.И. о снятии ареста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22.06.2022</w:t>
            </w:r>
          </w:p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lang w:val="ky-KG"/>
              </w:rPr>
              <w:t>:00</w:t>
            </w:r>
          </w:p>
          <w:p w:rsidR="00A0729C" w:rsidRDefault="00A0729C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  <w:p w:rsidR="00A0729C" w:rsidRDefault="00A0729C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A0729C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АИ-48/22СМ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СГ-100/22и3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26.05.22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По заявлению Бедунько В.В. об отмене обеспечения 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22.06.2022</w:t>
            </w:r>
          </w:p>
          <w:p w:rsidR="00A0729C" w:rsidRDefault="00A072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14:30</w:t>
            </w:r>
          </w:p>
        </w:tc>
      </w:tr>
      <w:tr w:rsidR="00A0729C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/22ГД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/22и5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По иску </w:t>
            </w:r>
            <w:r>
              <w:rPr>
                <w:rFonts w:ascii="Times New Roman" w:hAnsi="Times New Roman"/>
              </w:rPr>
              <w:t xml:space="preserve">Государственное агентство по управлению бюджетными кредитами при </w:t>
            </w:r>
            <w:proofErr w:type="spellStart"/>
            <w:r>
              <w:rPr>
                <w:rFonts w:ascii="Times New Roman" w:hAnsi="Times New Roman"/>
              </w:rPr>
              <w:t>Мин.Фин.КР</w:t>
            </w:r>
            <w:proofErr w:type="spellEnd"/>
            <w:r>
              <w:rPr>
                <w:rFonts w:ascii="Times New Roman" w:hAnsi="Times New Roman"/>
              </w:rPr>
              <w:t xml:space="preserve"> к </w:t>
            </w:r>
            <w:proofErr w:type="spellStart"/>
            <w:r>
              <w:rPr>
                <w:rFonts w:ascii="Times New Roman" w:hAnsi="Times New Roman"/>
              </w:rPr>
              <w:t>Абдырешев</w:t>
            </w:r>
            <w:proofErr w:type="spellEnd"/>
            <w:r>
              <w:rPr>
                <w:rFonts w:ascii="Times New Roman" w:hAnsi="Times New Roman"/>
              </w:rPr>
              <w:t xml:space="preserve"> А.К.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22.0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  <w:lang w:val="ky-KG"/>
              </w:rPr>
              <w:t>.2022</w:t>
            </w:r>
          </w:p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ky-KG"/>
              </w:rPr>
              <w:t>: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ky-KG"/>
              </w:rPr>
              <w:t>0</w:t>
            </w:r>
          </w:p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A0729C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АИ-160/22ГД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ГД-152/22и5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По исковому заявлению ОАО Айыл Банк Оболбековой А.Р.  Ашымову М.К.. Ашымовой А.М., Ашымову А.М., о выселении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23.06.2022</w:t>
            </w:r>
          </w:p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09: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ky-KG"/>
              </w:rPr>
              <w:t>0</w:t>
            </w:r>
          </w:p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A0729C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АИ-153/22ГД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ГД-149/21и2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По исковому заявлению Болотбек уулу А. к Байзакову Б. о признании недействительным свидетельство о праве на наследство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23.06.2022</w:t>
            </w:r>
          </w:p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10:00</w:t>
            </w:r>
          </w:p>
        </w:tc>
      </w:tr>
      <w:tr w:rsidR="00A0729C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АИ-198/22ГД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ГД-19/22и5</w:t>
            </w:r>
          </w:p>
          <w:p w:rsidR="00A0729C" w:rsidRDefault="00A0729C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06.06.22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По иску  Тууганбаева А.К. Абылгазиева Д.И. возвратить земельный участок владельцу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23.06.2022</w:t>
            </w:r>
          </w:p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11:00</w:t>
            </w:r>
          </w:p>
        </w:tc>
      </w:tr>
      <w:tr w:rsidR="00A0729C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АИ-193/22ГД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ГД-281/22и5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26.05.22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По исковому заявлению Карымшаков А.Д. к ОАО “Национальная электирическая сеть Кыргызстан” овосстановлении на работу </w:t>
            </w:r>
          </w:p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23.06.2022</w:t>
            </w:r>
          </w:p>
          <w:p w:rsidR="00A0729C" w:rsidRDefault="00A072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13:30</w:t>
            </w:r>
          </w:p>
        </w:tc>
      </w:tr>
      <w:tr w:rsidR="00A0729C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АИ-180/22ГД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ГД-58/22и4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20.05.22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исковому заявлению ОАО “Востокэлектро” Чолпон-Атинский РЭС к КХ “Тукобек” овзыскании задолженности за потребленную электороэнергию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y-KG"/>
              </w:rPr>
              <w:t>23.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ky-KG"/>
              </w:rPr>
              <w:t>.</w:t>
            </w:r>
            <w:r>
              <w:rPr>
                <w:rFonts w:ascii="Times New Roman" w:hAnsi="Times New Roman"/>
                <w:lang w:val="en-US"/>
              </w:rPr>
              <w:t>2022</w:t>
            </w:r>
          </w:p>
          <w:p w:rsidR="00A0729C" w:rsidRDefault="00A072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</w:t>
            </w:r>
            <w:r>
              <w:rPr>
                <w:rFonts w:ascii="Times New Roman" w:hAnsi="Times New Roman"/>
                <w:lang w:val="ky-KG"/>
              </w:rPr>
              <w:t>:00</w:t>
            </w:r>
          </w:p>
        </w:tc>
      </w:tr>
      <w:tr w:rsidR="00A0729C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АИ-177/22ГД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ГД-356/20и6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19.05.22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исковому заявлению Мамбеталиева С.Т. к Джураев А.М. о взыскании алимента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y-KG"/>
              </w:rPr>
              <w:t>23.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ky-KG"/>
              </w:rPr>
              <w:t>.</w:t>
            </w:r>
            <w:r>
              <w:rPr>
                <w:rFonts w:ascii="Times New Roman" w:hAnsi="Times New Roman"/>
                <w:lang w:val="en-US"/>
              </w:rPr>
              <w:t>2022</w:t>
            </w:r>
          </w:p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 xml:space="preserve"> 15</w:t>
            </w:r>
            <w:r>
              <w:rPr>
                <w:rFonts w:ascii="Times New Roman" w:hAnsi="Times New Roman"/>
                <w:lang w:val="ky-KG"/>
              </w:rPr>
              <w:t>:00</w:t>
            </w:r>
          </w:p>
        </w:tc>
      </w:tr>
      <w:tr w:rsidR="00A0729C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АИ-170/22ГД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ГД-181/22и4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исковому заявлению Иманалиев Н.Т. к Бостери айыл окмоту расторжение договора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23.0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  <w:lang w:val="ky-KG"/>
              </w:rPr>
              <w:t>.2022</w:t>
            </w:r>
          </w:p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ky-KG"/>
              </w:rPr>
              <w:t>:00</w:t>
            </w:r>
          </w:p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A0729C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АИ-145/22ГД</w:t>
            </w: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ГД-117/22и4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исковому заявлению Селиванова В.Ю. к Прокофьевой С.К. о взыскании суммы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23.06.2022</w:t>
            </w:r>
          </w:p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16:00</w:t>
            </w:r>
          </w:p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A0729C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</w:p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A0729C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</w:p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A0729C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:rsidR="00A0729C" w:rsidRDefault="00A0729C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</w:p>
          <w:p w:rsidR="00A0729C" w:rsidRDefault="00A0729C">
            <w:pPr>
              <w:pStyle w:val="a3"/>
              <w:rPr>
                <w:rFonts w:ascii="Times New Roman" w:hAnsi="Times New Roman"/>
              </w:rPr>
            </w:pPr>
          </w:p>
        </w:tc>
      </w:tr>
      <w:tr w:rsidR="00A0729C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A0729C" w:rsidRDefault="00A0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:rsidR="00A0729C" w:rsidRDefault="00A0729C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C" w:rsidRDefault="00A0729C">
            <w:pPr>
              <w:pStyle w:val="a3"/>
              <w:rPr>
                <w:rFonts w:ascii="Times New Roman" w:hAnsi="Times New Roman"/>
                <w:lang w:val="ky-KG"/>
              </w:rPr>
            </w:pPr>
          </w:p>
          <w:p w:rsidR="00A0729C" w:rsidRDefault="00A0729C">
            <w:pPr>
              <w:pStyle w:val="a3"/>
              <w:rPr>
                <w:rFonts w:ascii="Times New Roman" w:hAnsi="Times New Roman"/>
              </w:rPr>
            </w:pPr>
          </w:p>
        </w:tc>
      </w:tr>
      <w:tr w:rsidR="0009202B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:rsidR="0009202B" w:rsidRDefault="0009202B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</w:p>
          <w:p w:rsidR="0009202B" w:rsidRDefault="0009202B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</w:tc>
      </w:tr>
    </w:tbl>
    <w:p w:rsidR="00156114" w:rsidRDefault="00704F1F" w:rsidP="00704F1F">
      <w:pPr>
        <w:tabs>
          <w:tab w:val="left" w:pos="7910"/>
        </w:tabs>
        <w:rPr>
          <w:rFonts w:ascii="Times New Roman" w:hAnsi="Times New Roman"/>
          <w:b/>
          <w:i/>
          <w:sz w:val="40"/>
          <w:szCs w:val="40"/>
          <w:lang w:val="ky-KG"/>
        </w:rPr>
      </w:pP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</w:p>
    <w:p w:rsidR="00156114" w:rsidRDefault="00156114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156114" w:rsidRDefault="00156114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156114" w:rsidRDefault="00156114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A309A8" w:rsidRDefault="00A309A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A309A8" w:rsidRDefault="00A309A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Pr="000860C5" w:rsidRDefault="00997AED" w:rsidP="002C3147">
      <w:pPr>
        <w:spacing w:after="0"/>
        <w:jc w:val="center"/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843CB1" w:rsidRDefault="00843CB1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A309A8" w:rsidRDefault="00A309A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A309A8" w:rsidRDefault="00A309A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195F88" w:rsidRDefault="00195F8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A309A8">
      <w:pPr>
        <w:rPr>
          <w:rFonts w:ascii="Times New Roman" w:hAnsi="Times New Roman"/>
          <w:b/>
          <w:i/>
          <w:sz w:val="40"/>
          <w:szCs w:val="40"/>
          <w:lang w:val="ky-KG"/>
        </w:rPr>
      </w:pP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</w:p>
    <w:p w:rsidR="00997AED" w:rsidRDefault="00997AED">
      <w:pPr>
        <w:rPr>
          <w:rFonts w:ascii="Times New Roman" w:hAnsi="Times New Roman"/>
          <w:b/>
          <w:i/>
          <w:sz w:val="48"/>
          <w:szCs w:val="48"/>
          <w:lang w:val="ky-KG"/>
        </w:rPr>
      </w:pPr>
    </w:p>
    <w:p w:rsidR="00F3703D" w:rsidRDefault="00F3703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741954" w:rsidRDefault="00741954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sz w:val="24"/>
          <w:szCs w:val="24"/>
          <w:lang w:val="ky-KG"/>
        </w:rPr>
      </w:pPr>
    </w:p>
    <w:p w:rsidR="00A309A8" w:rsidRDefault="00A309A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A309A8" w:rsidRDefault="00A309A8" w:rsidP="000860C5">
      <w:pPr>
        <w:spacing w:after="0"/>
        <w:rPr>
          <w:rFonts w:ascii="Times New Roman" w:hAnsi="Times New Roman"/>
          <w:b/>
          <w:i/>
          <w:sz w:val="28"/>
          <w:szCs w:val="28"/>
          <w:lang w:val="ky-KG"/>
        </w:rPr>
      </w:pP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</w:p>
    <w:p w:rsidR="00A309A8" w:rsidRDefault="00A309A8" w:rsidP="00A309A8">
      <w:pPr>
        <w:spacing w:after="0"/>
        <w:rPr>
          <w:rFonts w:ascii="Times New Roman" w:hAnsi="Times New Roman"/>
          <w:b/>
          <w:i/>
          <w:sz w:val="28"/>
          <w:szCs w:val="28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28"/>
          <w:szCs w:val="28"/>
          <w:lang w:val="ky-KG"/>
        </w:rPr>
      </w:pPr>
    </w:p>
    <w:p w:rsidR="00843CB1" w:rsidRDefault="00843CB1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sectPr w:rsidR="00843CB1" w:rsidSect="00A309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A"/>
    <w:rsid w:val="0003346E"/>
    <w:rsid w:val="00040D8C"/>
    <w:rsid w:val="00050957"/>
    <w:rsid w:val="000860C5"/>
    <w:rsid w:val="0009202B"/>
    <w:rsid w:val="000C1741"/>
    <w:rsid w:val="000E2255"/>
    <w:rsid w:val="00137B37"/>
    <w:rsid w:val="00156114"/>
    <w:rsid w:val="00195F88"/>
    <w:rsid w:val="001976A2"/>
    <w:rsid w:val="001C38DC"/>
    <w:rsid w:val="002102A8"/>
    <w:rsid w:val="00241A19"/>
    <w:rsid w:val="00263A5A"/>
    <w:rsid w:val="00264AEF"/>
    <w:rsid w:val="00277859"/>
    <w:rsid w:val="002B7E18"/>
    <w:rsid w:val="002C3147"/>
    <w:rsid w:val="002C5C1B"/>
    <w:rsid w:val="003442FE"/>
    <w:rsid w:val="0036411F"/>
    <w:rsid w:val="0041545B"/>
    <w:rsid w:val="004E06CF"/>
    <w:rsid w:val="0053706E"/>
    <w:rsid w:val="005607A7"/>
    <w:rsid w:val="005B71CA"/>
    <w:rsid w:val="006A5793"/>
    <w:rsid w:val="006D5C21"/>
    <w:rsid w:val="00704F1F"/>
    <w:rsid w:val="00741954"/>
    <w:rsid w:val="00750AD9"/>
    <w:rsid w:val="007E3BB1"/>
    <w:rsid w:val="007E3CF4"/>
    <w:rsid w:val="007E64F9"/>
    <w:rsid w:val="00805866"/>
    <w:rsid w:val="00805FE4"/>
    <w:rsid w:val="008235DF"/>
    <w:rsid w:val="00843CB1"/>
    <w:rsid w:val="00893DA6"/>
    <w:rsid w:val="008D63A5"/>
    <w:rsid w:val="008D641A"/>
    <w:rsid w:val="008F3237"/>
    <w:rsid w:val="00997AED"/>
    <w:rsid w:val="009B3D26"/>
    <w:rsid w:val="00A0729C"/>
    <w:rsid w:val="00A303F1"/>
    <w:rsid w:val="00A309A8"/>
    <w:rsid w:val="00AA0A97"/>
    <w:rsid w:val="00AA3913"/>
    <w:rsid w:val="00AF383B"/>
    <w:rsid w:val="00B1688F"/>
    <w:rsid w:val="00B60E77"/>
    <w:rsid w:val="00B61C2E"/>
    <w:rsid w:val="00BE1DE4"/>
    <w:rsid w:val="00C34836"/>
    <w:rsid w:val="00C73228"/>
    <w:rsid w:val="00CC7DE7"/>
    <w:rsid w:val="00CD4692"/>
    <w:rsid w:val="00D34E5B"/>
    <w:rsid w:val="00D930BF"/>
    <w:rsid w:val="00DA7B8C"/>
    <w:rsid w:val="00DE4459"/>
    <w:rsid w:val="00DF5EDA"/>
    <w:rsid w:val="00E82AEB"/>
    <w:rsid w:val="00E90A32"/>
    <w:rsid w:val="00EC6C80"/>
    <w:rsid w:val="00F10C70"/>
    <w:rsid w:val="00F20518"/>
    <w:rsid w:val="00F3703D"/>
    <w:rsid w:val="00F56A8C"/>
    <w:rsid w:val="00F6167F"/>
    <w:rsid w:val="00FB36DD"/>
    <w:rsid w:val="00FB6DB9"/>
    <w:rsid w:val="00FE50E6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28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40D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28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40D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C258-4B36-4919-B47B-DE0E31EA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Оторов Айболот Токтобекович</dc:creator>
  <cp:keywords/>
  <dc:description/>
  <cp:lastModifiedBy>Оторов Айболот Токтобекович</cp:lastModifiedBy>
  <cp:revision>113</cp:revision>
  <cp:lastPrinted>2021-10-26T03:13:00Z</cp:lastPrinted>
  <dcterms:created xsi:type="dcterms:W3CDTF">2021-08-23T04:11:00Z</dcterms:created>
  <dcterms:modified xsi:type="dcterms:W3CDTF">2022-06-20T07:58:00Z</dcterms:modified>
</cp:coreProperties>
</file>